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18B4" w14:textId="7F0AA14C" w:rsidR="00057103" w:rsidRPr="004F71F0" w:rsidRDefault="007D20E1" w:rsidP="00057103">
      <w:pPr>
        <w:rPr>
          <w:b/>
          <w:sz w:val="44"/>
        </w:rPr>
      </w:pPr>
      <w:r>
        <w:rPr>
          <w:noProof/>
          <w:sz w:val="52"/>
          <w:lang w:eastAsia="en-GB"/>
        </w:rPr>
        <w:drawing>
          <wp:anchor distT="0" distB="0" distL="114300" distR="114300" simplePos="0" relativeHeight="251658240" behindDoc="0" locked="0" layoutInCell="1" allowOverlap="1" wp14:anchorId="51DBAACB" wp14:editId="63E4BD7B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02400" cy="1062000"/>
            <wp:effectExtent l="0" t="0" r="0" b="5080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’re-Going-on-a-Bear-Hunt-300x26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1F0">
        <w:rPr>
          <w:sz w:val="52"/>
        </w:rPr>
        <w:t xml:space="preserve"> </w:t>
      </w:r>
      <w:r w:rsidRPr="007D20E1">
        <w:rPr>
          <w:i/>
          <w:sz w:val="44"/>
          <w:szCs w:val="44"/>
        </w:rPr>
        <w:t>We’re going on a Bear Hunt</w:t>
      </w:r>
      <w:r w:rsidR="002A00DE" w:rsidRPr="007D20E1">
        <w:rPr>
          <w:sz w:val="44"/>
          <w:szCs w:val="44"/>
        </w:rPr>
        <w:t xml:space="preserve"> by </w:t>
      </w:r>
      <w:r w:rsidRPr="007D20E1">
        <w:rPr>
          <w:b/>
          <w:sz w:val="44"/>
          <w:szCs w:val="44"/>
        </w:rPr>
        <w:t>Michael Rosen</w:t>
      </w:r>
    </w:p>
    <w:p w14:paraId="4AF07D4B" w14:textId="77777777" w:rsidR="00057103" w:rsidRPr="00057103" w:rsidRDefault="00057103" w:rsidP="00057103">
      <w:pPr>
        <w:rPr>
          <w:sz w:val="28"/>
        </w:rPr>
      </w:pPr>
      <w:r w:rsidRPr="00057103">
        <w:rPr>
          <w:sz w:val="28"/>
        </w:rPr>
        <w:t>Dear Parents / Carers,</w:t>
      </w:r>
    </w:p>
    <w:p w14:paraId="0703802A" w14:textId="32CEED43" w:rsidR="00287ED5" w:rsidRDefault="007D20E1" w:rsidP="003150BB">
      <w:pPr>
        <w:jc w:val="both"/>
        <w:rPr>
          <w:sz w:val="28"/>
        </w:rPr>
      </w:pPr>
      <w:r>
        <w:rPr>
          <w:sz w:val="28"/>
        </w:rPr>
        <w:t>We welcome the summer term with an adventure sto</w:t>
      </w:r>
      <w:r w:rsidR="00B838C3">
        <w:rPr>
          <w:sz w:val="28"/>
        </w:rPr>
        <w:t xml:space="preserve">ry - </w:t>
      </w:r>
      <w:r>
        <w:rPr>
          <w:sz w:val="28"/>
        </w:rPr>
        <w:t xml:space="preserve">full of delight in exploring the natural world, </w:t>
      </w:r>
      <w:r w:rsidR="00B838C3">
        <w:rPr>
          <w:sz w:val="28"/>
        </w:rPr>
        <w:t xml:space="preserve">with </w:t>
      </w:r>
      <w:r w:rsidR="00945FD1">
        <w:rPr>
          <w:sz w:val="28"/>
        </w:rPr>
        <w:t xml:space="preserve">a wonderful repetitive text and an ending which inspires children to </w:t>
      </w:r>
      <w:r w:rsidR="00B838C3">
        <w:rPr>
          <w:sz w:val="28"/>
        </w:rPr>
        <w:t>offer their own interpretation of the characters’ feelings.</w:t>
      </w:r>
    </w:p>
    <w:p w14:paraId="41BF2A8C" w14:textId="7633AA9C" w:rsidR="0099300E" w:rsidRPr="009A2BE4" w:rsidRDefault="00B838C3" w:rsidP="00B838C3">
      <w:pPr>
        <w:rPr>
          <w:i/>
          <w:sz w:val="28"/>
        </w:rPr>
      </w:pPr>
      <w:r>
        <w:rPr>
          <w:i/>
          <w:sz w:val="28"/>
        </w:rPr>
        <w:t xml:space="preserve">At the beginning of the story a family </w:t>
      </w:r>
      <w:r>
        <w:rPr>
          <w:i/>
          <w:noProof/>
          <w:sz w:val="28"/>
          <w:lang w:eastAsia="en-GB"/>
        </w:rPr>
        <w:drawing>
          <wp:inline distT="0" distB="0" distL="0" distR="0" wp14:anchorId="19C7DA3B" wp14:editId="7DA015E2">
            <wp:extent cx="1828800" cy="8237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9001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18"/>
                    <a:stretch/>
                  </pic:blipFill>
                  <pic:spPr bwMode="auto">
                    <a:xfrm>
                      <a:off x="0" y="0"/>
                      <a:ext cx="1850776" cy="83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set off </w:t>
      </w:r>
      <w:r w:rsidR="009A2BE4">
        <w:rPr>
          <w:i/>
          <w:sz w:val="28"/>
        </w:rPr>
        <w:t xml:space="preserve">confidently </w:t>
      </w:r>
      <w:r>
        <w:rPr>
          <w:i/>
          <w:sz w:val="28"/>
        </w:rPr>
        <w:t xml:space="preserve">to hunt for a bear </w:t>
      </w:r>
      <w:r>
        <w:rPr>
          <w:noProof/>
          <w:sz w:val="28"/>
          <w:lang w:eastAsia="en-GB"/>
        </w:rPr>
        <w:t xml:space="preserve">  </w:t>
      </w:r>
      <w:r>
        <w:rPr>
          <w:noProof/>
          <w:sz w:val="28"/>
          <w:lang w:eastAsia="en-GB"/>
        </w:rPr>
        <w:drawing>
          <wp:inline distT="0" distB="0" distL="0" distR="0" wp14:anchorId="19522647" wp14:editId="10734601">
            <wp:extent cx="773697" cy="546969"/>
            <wp:effectExtent l="0" t="0" r="762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ographicvariat00hall_0016c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78" cy="55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n-GB"/>
        </w:rPr>
        <w:t xml:space="preserve"> </w:t>
      </w:r>
      <w:r w:rsidR="00595FA5" w:rsidRPr="009A2BE4">
        <w:rPr>
          <w:i/>
          <w:noProof/>
          <w:sz w:val="28"/>
          <w:lang w:eastAsia="en-GB"/>
        </w:rPr>
        <w:t xml:space="preserve">and on their way they have to push through a field of grass </w:t>
      </w:r>
      <w:r w:rsidR="007B71F1" w:rsidRPr="009A2BE4">
        <w:rPr>
          <w:i/>
          <w:noProof/>
          <w:sz w:val="28"/>
          <w:lang w:eastAsia="en-GB"/>
        </w:rPr>
        <w:drawing>
          <wp:inline distT="0" distB="0" distL="0" distR="0" wp14:anchorId="45C1C333" wp14:editId="765E032C">
            <wp:extent cx="1237009" cy="46331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zEgb4Ki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63" cy="47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FA5" w:rsidRPr="009A2BE4">
        <w:rPr>
          <w:i/>
          <w:noProof/>
          <w:sz w:val="28"/>
          <w:lang w:eastAsia="en-GB"/>
        </w:rPr>
        <w:t xml:space="preserve">, wade though a river </w:t>
      </w:r>
      <w:r w:rsidR="007B71F1" w:rsidRPr="009A2BE4">
        <w:rPr>
          <w:i/>
          <w:noProof/>
          <w:sz w:val="28"/>
          <w:lang w:eastAsia="en-GB"/>
        </w:rPr>
        <w:drawing>
          <wp:inline distT="0" distB="0" distL="0" distR="0" wp14:anchorId="65EDA4B1" wp14:editId="0CAAF10B">
            <wp:extent cx="1607419" cy="4232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Medium-River-17452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51" cy="4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1F1" w:rsidRPr="009A2BE4">
        <w:rPr>
          <w:i/>
          <w:noProof/>
          <w:sz w:val="28"/>
          <w:lang w:eastAsia="en-GB"/>
        </w:rPr>
        <w:t xml:space="preserve"> , squelch through mud </w:t>
      </w:r>
      <w:r w:rsidR="00E979D7" w:rsidRPr="009A2BE4">
        <w:rPr>
          <w:i/>
          <w:noProof/>
          <w:sz w:val="28"/>
          <w:lang w:eastAsia="en-GB"/>
        </w:rPr>
        <w:drawing>
          <wp:inline distT="0" distB="0" distL="0" distR="0" wp14:anchorId="321F1711" wp14:editId="4C572AC5">
            <wp:extent cx="856081" cy="612083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d-Walk-Holland-Feet-in-Mud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11" cy="63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1F1" w:rsidRPr="009A2BE4">
        <w:rPr>
          <w:i/>
          <w:noProof/>
          <w:sz w:val="28"/>
          <w:lang w:eastAsia="en-GB"/>
        </w:rPr>
        <w:t xml:space="preserve">, stumble through a forest </w:t>
      </w:r>
      <w:r w:rsidR="00E979D7" w:rsidRPr="009A2BE4">
        <w:rPr>
          <w:i/>
          <w:noProof/>
          <w:sz w:val="28"/>
          <w:lang w:eastAsia="en-GB"/>
        </w:rPr>
        <w:drawing>
          <wp:inline distT="0" distB="0" distL="0" distR="0" wp14:anchorId="1EA9AFEE" wp14:editId="4BF6B195">
            <wp:extent cx="842432" cy="631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oth-green-woods-fores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79" cy="6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9D7" w:rsidRPr="009A2BE4">
        <w:rPr>
          <w:i/>
          <w:noProof/>
          <w:sz w:val="28"/>
          <w:lang w:eastAsia="en-GB"/>
        </w:rPr>
        <w:t xml:space="preserve">  </w:t>
      </w:r>
      <w:r w:rsidR="007B71F1" w:rsidRPr="009A2BE4">
        <w:rPr>
          <w:i/>
          <w:noProof/>
          <w:sz w:val="28"/>
          <w:lang w:eastAsia="en-GB"/>
        </w:rPr>
        <w:t>and find their way through a snowstorm</w:t>
      </w:r>
      <w:r w:rsidR="00E979D7" w:rsidRPr="009A2BE4">
        <w:rPr>
          <w:i/>
          <w:noProof/>
          <w:sz w:val="28"/>
          <w:lang w:eastAsia="en-GB"/>
        </w:rPr>
        <w:t xml:space="preserve">  </w:t>
      </w:r>
      <w:r w:rsidR="00E979D7" w:rsidRPr="009A2BE4">
        <w:rPr>
          <w:i/>
          <w:noProof/>
          <w:sz w:val="28"/>
          <w:lang w:eastAsia="en-GB"/>
        </w:rPr>
        <w:drawing>
          <wp:inline distT="0" distB="0" distL="0" distR="0" wp14:anchorId="43D460D7" wp14:editId="35EAA600">
            <wp:extent cx="1058779" cy="719679"/>
            <wp:effectExtent l="0" t="0" r="825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208964-standard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71" cy="73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9D7" w:rsidRPr="009A2BE4">
        <w:rPr>
          <w:i/>
          <w:noProof/>
          <w:sz w:val="28"/>
          <w:lang w:eastAsia="en-GB"/>
        </w:rPr>
        <w:t xml:space="preserve"> before they </w:t>
      </w:r>
      <w:r w:rsidR="009A2BE4" w:rsidRPr="009A2BE4">
        <w:rPr>
          <w:i/>
          <w:noProof/>
          <w:sz w:val="28"/>
          <w:lang w:eastAsia="en-GB"/>
        </w:rPr>
        <w:t xml:space="preserve">discover a cave </w:t>
      </w:r>
      <w:r w:rsidR="009A2BE4">
        <w:rPr>
          <w:i/>
          <w:noProof/>
          <w:sz w:val="28"/>
          <w:lang w:eastAsia="en-GB"/>
        </w:rPr>
        <w:drawing>
          <wp:inline distT="0" distB="0" distL="0" distR="0" wp14:anchorId="0DD6EDA0" wp14:editId="474B0EB4">
            <wp:extent cx="1204282" cy="8068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0657143686623344nicubunu_RPG_map_symbols_Cave_Entrance.svg.med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82" cy="80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BE4">
        <w:rPr>
          <w:i/>
          <w:noProof/>
          <w:sz w:val="28"/>
          <w:lang w:eastAsia="en-GB"/>
        </w:rPr>
        <w:t xml:space="preserve">  </w:t>
      </w:r>
      <w:r w:rsidR="009A2BE4" w:rsidRPr="009A2BE4">
        <w:rPr>
          <w:i/>
          <w:noProof/>
          <w:sz w:val="28"/>
          <w:lang w:eastAsia="en-GB"/>
        </w:rPr>
        <w:t>with a bear</w:t>
      </w:r>
      <w:r w:rsidR="001C04D8">
        <w:rPr>
          <w:i/>
          <w:noProof/>
          <w:sz w:val="28"/>
          <w:lang w:eastAsia="en-GB"/>
        </w:rPr>
        <w:t xml:space="preserve"> </w:t>
      </w:r>
      <w:r w:rsidR="009A2BE4">
        <w:rPr>
          <w:i/>
          <w:noProof/>
          <w:sz w:val="28"/>
          <w:lang w:eastAsia="en-GB"/>
        </w:rPr>
        <w:t xml:space="preserve"> </w:t>
      </w:r>
      <w:r w:rsidR="009A2BE4">
        <w:rPr>
          <w:i/>
          <w:noProof/>
          <w:sz w:val="28"/>
          <w:lang w:eastAsia="en-GB"/>
        </w:rPr>
        <w:drawing>
          <wp:inline distT="0" distB="0" distL="0" distR="0" wp14:anchorId="43501327" wp14:editId="780D94C3">
            <wp:extent cx="951816" cy="713227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izzly_alaska_fr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06" cy="72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BE4">
        <w:rPr>
          <w:i/>
          <w:noProof/>
          <w:sz w:val="28"/>
          <w:lang w:eastAsia="en-GB"/>
        </w:rPr>
        <w:t xml:space="preserve"> </w:t>
      </w:r>
      <w:r w:rsidR="002241B4">
        <w:rPr>
          <w:i/>
          <w:noProof/>
          <w:sz w:val="28"/>
          <w:lang w:eastAsia="en-GB"/>
        </w:rPr>
        <w:t xml:space="preserve"> </w:t>
      </w:r>
      <w:r w:rsidR="009A2BE4">
        <w:rPr>
          <w:i/>
          <w:noProof/>
          <w:sz w:val="28"/>
          <w:lang w:eastAsia="en-GB"/>
        </w:rPr>
        <w:t xml:space="preserve">and rush home </w:t>
      </w:r>
      <w:r w:rsidR="009A2BE4">
        <w:rPr>
          <w:i/>
          <w:noProof/>
          <w:sz w:val="28"/>
          <w:lang w:eastAsia="en-GB"/>
        </w:rPr>
        <w:drawing>
          <wp:inline distT="0" distB="0" distL="0" distR="0" wp14:anchorId="152EC047" wp14:editId="36AFD64E">
            <wp:extent cx="456648" cy="49997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g-clipart-house001_Clip_Art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49" cy="51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BE4">
        <w:rPr>
          <w:i/>
          <w:noProof/>
          <w:sz w:val="28"/>
          <w:lang w:eastAsia="en-GB"/>
        </w:rPr>
        <w:t>, not feeling quite so brave.</w:t>
      </w:r>
    </w:p>
    <w:p w14:paraId="111D5A59" w14:textId="14143C5F" w:rsidR="0055753B" w:rsidRDefault="003B5F22" w:rsidP="00A46BAB">
      <w:pPr>
        <w:jc w:val="both"/>
        <w:rPr>
          <w:sz w:val="28"/>
        </w:rPr>
      </w:pPr>
      <w:r>
        <w:rPr>
          <w:sz w:val="28"/>
        </w:rPr>
        <w:t xml:space="preserve">Your children are already quite familiar with this story so they might like to use these pictures to re-tell it with you. If you speak another language as well as English perhaps you can also chat </w:t>
      </w:r>
      <w:r w:rsidR="0055753B">
        <w:rPr>
          <w:sz w:val="28"/>
        </w:rPr>
        <w:t xml:space="preserve">at home </w:t>
      </w:r>
      <w:r>
        <w:rPr>
          <w:sz w:val="28"/>
        </w:rPr>
        <w:t>about the story in that language too</w:t>
      </w:r>
      <w:r w:rsidR="0055753B">
        <w:rPr>
          <w:sz w:val="28"/>
        </w:rPr>
        <w:t xml:space="preserve"> – this can help your child make sense of the story in school if English is not their first language</w:t>
      </w:r>
      <w:r w:rsidR="00765594">
        <w:rPr>
          <w:sz w:val="28"/>
        </w:rPr>
        <w:t>. I</w:t>
      </w:r>
      <w:r w:rsidR="0055753B">
        <w:rPr>
          <w:sz w:val="28"/>
        </w:rPr>
        <w:t xml:space="preserve">t would be fun for us to know the words for e.g. </w:t>
      </w:r>
      <w:r w:rsidR="0055753B" w:rsidRPr="0055753B">
        <w:rPr>
          <w:i/>
          <w:sz w:val="28"/>
        </w:rPr>
        <w:t>bear</w:t>
      </w:r>
      <w:r w:rsidR="0055753B">
        <w:rPr>
          <w:sz w:val="28"/>
        </w:rPr>
        <w:t xml:space="preserve"> or </w:t>
      </w:r>
      <w:r w:rsidR="0055753B" w:rsidRPr="0055753B">
        <w:rPr>
          <w:i/>
          <w:sz w:val="28"/>
        </w:rPr>
        <w:t>grass</w:t>
      </w:r>
      <w:r w:rsidR="0055753B">
        <w:rPr>
          <w:sz w:val="28"/>
        </w:rPr>
        <w:t xml:space="preserve"> or </w:t>
      </w:r>
      <w:r w:rsidR="0055753B" w:rsidRPr="0055753B">
        <w:rPr>
          <w:i/>
          <w:sz w:val="28"/>
        </w:rPr>
        <w:t>river</w:t>
      </w:r>
      <w:r w:rsidR="00765594">
        <w:rPr>
          <w:sz w:val="28"/>
        </w:rPr>
        <w:t xml:space="preserve"> etc. in other languages actually so please do come and share som</w:t>
      </w:r>
      <w:r w:rsidR="004F71F0">
        <w:rPr>
          <w:sz w:val="28"/>
        </w:rPr>
        <w:t>e vocabulary with us if you would like to</w:t>
      </w:r>
      <w:r w:rsidR="00765594">
        <w:rPr>
          <w:sz w:val="28"/>
        </w:rPr>
        <w:t>.</w:t>
      </w:r>
    </w:p>
    <w:p w14:paraId="39E4A9F4" w14:textId="749FD31E" w:rsidR="004D0DAD" w:rsidRDefault="004D0DAD" w:rsidP="00A46BAB">
      <w:pPr>
        <w:jc w:val="both"/>
        <w:rPr>
          <w:sz w:val="28"/>
        </w:rPr>
      </w:pPr>
      <w:r>
        <w:rPr>
          <w:sz w:val="28"/>
        </w:rPr>
        <w:t xml:space="preserve">You may know already that we have a “Going on a Bear Hunt” event in school </w:t>
      </w:r>
      <w:r w:rsidR="008341BF">
        <w:rPr>
          <w:sz w:val="28"/>
        </w:rPr>
        <w:t xml:space="preserve">is </w:t>
      </w:r>
      <w:r w:rsidR="004F71F0">
        <w:rPr>
          <w:sz w:val="28"/>
        </w:rPr>
        <w:t xml:space="preserve">coming up </w:t>
      </w:r>
      <w:r w:rsidR="008341BF">
        <w:rPr>
          <w:sz w:val="28"/>
        </w:rPr>
        <w:t>soon</w:t>
      </w:r>
      <w:bookmarkStart w:id="0" w:name="_GoBack"/>
      <w:bookmarkEnd w:id="0"/>
      <w:r>
        <w:rPr>
          <w:sz w:val="28"/>
        </w:rPr>
        <w:t xml:space="preserve"> so do look out for information about that event and we look forward to re-living this story with you then.</w:t>
      </w:r>
    </w:p>
    <w:p w14:paraId="5DD02622" w14:textId="0D78D706" w:rsidR="00287ED5" w:rsidRDefault="00A46BAB" w:rsidP="00A46BAB">
      <w:pPr>
        <w:jc w:val="both"/>
        <w:rPr>
          <w:sz w:val="28"/>
        </w:rPr>
      </w:pPr>
      <w:r>
        <w:rPr>
          <w:sz w:val="28"/>
        </w:rPr>
        <w:t xml:space="preserve">Thank you for sharing this story with us. </w:t>
      </w:r>
      <w:r w:rsidRPr="00A46BAB">
        <w:rPr>
          <w:sz w:val="28"/>
        </w:rPr>
        <w:sym w:font="Wingdings" w:char="F04A"/>
      </w:r>
    </w:p>
    <w:sectPr w:rsidR="00287ED5" w:rsidSect="00315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006F8"/>
    <w:multiLevelType w:val="hybridMultilevel"/>
    <w:tmpl w:val="23DE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3"/>
    <w:rsid w:val="00030EAD"/>
    <w:rsid w:val="00047992"/>
    <w:rsid w:val="00057103"/>
    <w:rsid w:val="000A62EB"/>
    <w:rsid w:val="001C04D8"/>
    <w:rsid w:val="002241B4"/>
    <w:rsid w:val="00232BB2"/>
    <w:rsid w:val="00287ED5"/>
    <w:rsid w:val="002A00DE"/>
    <w:rsid w:val="002C45C9"/>
    <w:rsid w:val="003150BB"/>
    <w:rsid w:val="00325FD9"/>
    <w:rsid w:val="003B1C79"/>
    <w:rsid w:val="003B5F22"/>
    <w:rsid w:val="00423F3B"/>
    <w:rsid w:val="004D0DAD"/>
    <w:rsid w:val="004E2B42"/>
    <w:rsid w:val="004F71F0"/>
    <w:rsid w:val="0055753B"/>
    <w:rsid w:val="00595FA5"/>
    <w:rsid w:val="005B690A"/>
    <w:rsid w:val="00621DC1"/>
    <w:rsid w:val="00642394"/>
    <w:rsid w:val="00684FCE"/>
    <w:rsid w:val="00765594"/>
    <w:rsid w:val="007B71F1"/>
    <w:rsid w:val="007D20E1"/>
    <w:rsid w:val="008316DF"/>
    <w:rsid w:val="008341BF"/>
    <w:rsid w:val="00846576"/>
    <w:rsid w:val="008E0D8F"/>
    <w:rsid w:val="009028A7"/>
    <w:rsid w:val="00923481"/>
    <w:rsid w:val="00945FD1"/>
    <w:rsid w:val="009907BA"/>
    <w:rsid w:val="0099300E"/>
    <w:rsid w:val="009A2BE4"/>
    <w:rsid w:val="009B68F0"/>
    <w:rsid w:val="00A46BAB"/>
    <w:rsid w:val="00B1283D"/>
    <w:rsid w:val="00B838C3"/>
    <w:rsid w:val="00C2431D"/>
    <w:rsid w:val="00C7499A"/>
    <w:rsid w:val="00CD2FF5"/>
    <w:rsid w:val="00CD4108"/>
    <w:rsid w:val="00D85BC3"/>
    <w:rsid w:val="00E979D7"/>
    <w:rsid w:val="00F101E4"/>
    <w:rsid w:val="00F1693C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71EE"/>
  <w15:chartTrackingRefBased/>
  <w15:docId w15:val="{EE44437F-698E-406C-B331-0B1D9ED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mitali peckham</dc:creator>
  <cp:keywords/>
  <dc:description/>
  <cp:lastModifiedBy>Pearson Alex</cp:lastModifiedBy>
  <cp:revision>2</cp:revision>
  <cp:lastPrinted>2015-10-11T22:51:00Z</cp:lastPrinted>
  <dcterms:created xsi:type="dcterms:W3CDTF">2022-05-12T10:15:00Z</dcterms:created>
  <dcterms:modified xsi:type="dcterms:W3CDTF">2022-05-12T10:15:00Z</dcterms:modified>
</cp:coreProperties>
</file>