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8D" w:rsidRPr="00796349" w:rsidRDefault="007C6B28" w:rsidP="00796349">
      <w:pPr>
        <w:spacing w:after="0" w:line="240" w:lineRule="auto"/>
        <w:ind w:left="5040" w:firstLine="720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8810625</wp:posOffset>
            </wp:positionH>
            <wp:positionV relativeFrom="paragraph">
              <wp:posOffset>-270510</wp:posOffset>
            </wp:positionV>
            <wp:extent cx="904875" cy="971550"/>
            <wp:effectExtent l="19050" t="0" r="9525" b="0"/>
            <wp:wrapNone/>
            <wp:docPr id="2" name="Picture 0" descr="Homerton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ton Butt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6B2">
        <w:rPr>
          <w:rFonts w:ascii="Segoe Print" w:hAnsi="Segoe Pri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135890</wp:posOffset>
                </wp:positionV>
                <wp:extent cx="1962785" cy="196850"/>
                <wp:effectExtent l="19050" t="25400" r="37465" b="44450"/>
                <wp:wrapNone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785" cy="196850"/>
                        </a:xfrm>
                        <a:custGeom>
                          <a:avLst/>
                          <a:gdLst>
                            <a:gd name="T0" fmla="*/ 0 w 3091"/>
                            <a:gd name="T1" fmla="*/ 126 h 310"/>
                            <a:gd name="T2" fmla="*/ 390 w 3091"/>
                            <a:gd name="T3" fmla="*/ 96 h 310"/>
                            <a:gd name="T4" fmla="*/ 675 w 3091"/>
                            <a:gd name="T5" fmla="*/ 36 h 310"/>
                            <a:gd name="T6" fmla="*/ 765 w 3091"/>
                            <a:gd name="T7" fmla="*/ 156 h 310"/>
                            <a:gd name="T8" fmla="*/ 945 w 3091"/>
                            <a:gd name="T9" fmla="*/ 231 h 310"/>
                            <a:gd name="T10" fmla="*/ 1065 w 3091"/>
                            <a:gd name="T11" fmla="*/ 216 h 310"/>
                            <a:gd name="T12" fmla="*/ 1200 w 3091"/>
                            <a:gd name="T13" fmla="*/ 141 h 310"/>
                            <a:gd name="T14" fmla="*/ 1470 w 3091"/>
                            <a:gd name="T15" fmla="*/ 96 h 310"/>
                            <a:gd name="T16" fmla="*/ 2145 w 3091"/>
                            <a:gd name="T17" fmla="*/ 276 h 310"/>
                            <a:gd name="T18" fmla="*/ 2400 w 3091"/>
                            <a:gd name="T19" fmla="*/ 81 h 310"/>
                            <a:gd name="T20" fmla="*/ 2790 w 3091"/>
                            <a:gd name="T21" fmla="*/ 246 h 310"/>
                            <a:gd name="T22" fmla="*/ 2970 w 3091"/>
                            <a:gd name="T23" fmla="*/ 201 h 310"/>
                            <a:gd name="T24" fmla="*/ 3030 w 3091"/>
                            <a:gd name="T25" fmla="*/ 156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91" h="310">
                              <a:moveTo>
                                <a:pt x="0" y="126"/>
                              </a:moveTo>
                              <a:cubicBezTo>
                                <a:pt x="130" y="116"/>
                                <a:pt x="262" y="120"/>
                                <a:pt x="390" y="96"/>
                              </a:cubicBezTo>
                              <a:cubicBezTo>
                                <a:pt x="754" y="29"/>
                                <a:pt x="423" y="0"/>
                                <a:pt x="675" y="36"/>
                              </a:cubicBezTo>
                              <a:cubicBezTo>
                                <a:pt x="705" y="76"/>
                                <a:pt x="719" y="137"/>
                                <a:pt x="765" y="156"/>
                              </a:cubicBezTo>
                              <a:cubicBezTo>
                                <a:pt x="825" y="181"/>
                                <a:pt x="945" y="231"/>
                                <a:pt x="945" y="231"/>
                              </a:cubicBezTo>
                              <a:cubicBezTo>
                                <a:pt x="985" y="226"/>
                                <a:pt x="1026" y="227"/>
                                <a:pt x="1065" y="216"/>
                              </a:cubicBezTo>
                              <a:cubicBezTo>
                                <a:pt x="1114" y="202"/>
                                <a:pt x="1150" y="153"/>
                                <a:pt x="1200" y="141"/>
                              </a:cubicBezTo>
                              <a:cubicBezTo>
                                <a:pt x="1289" y="120"/>
                                <a:pt x="1380" y="111"/>
                                <a:pt x="1470" y="96"/>
                              </a:cubicBezTo>
                              <a:cubicBezTo>
                                <a:pt x="1524" y="115"/>
                                <a:pt x="1993" y="310"/>
                                <a:pt x="2145" y="276"/>
                              </a:cubicBezTo>
                              <a:cubicBezTo>
                                <a:pt x="2179" y="268"/>
                                <a:pt x="2351" y="122"/>
                                <a:pt x="2400" y="81"/>
                              </a:cubicBezTo>
                              <a:cubicBezTo>
                                <a:pt x="2588" y="115"/>
                                <a:pt x="2635" y="143"/>
                                <a:pt x="2790" y="246"/>
                              </a:cubicBezTo>
                              <a:cubicBezTo>
                                <a:pt x="2850" y="231"/>
                                <a:pt x="2913" y="224"/>
                                <a:pt x="2970" y="201"/>
                              </a:cubicBezTo>
                              <a:cubicBezTo>
                                <a:pt x="3091" y="152"/>
                                <a:pt x="2977" y="156"/>
                                <a:pt x="3030" y="15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18E56" id="Freeform 3" o:spid="_x0000_s1026" style="position:absolute;margin-left:120.75pt;margin-top:10.7pt;width:154.5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9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" path="m,126c130,116,262,120,390,96,754,29,423,,675,36v30,40,44,101,90,120c825,181,945,231,945,231v40,-5,81,-4,120,-15c1114,202,1150,153,1200,141v89,-21,180,-30,270,-45c1524,115,1993,310,2145,276v34,-8,206,-154,255,-195c2588,115,2635,143,2790,246v60,-15,123,-22,180,-45c3091,152,2977,156,3030,156e" fillcolor="#c0504d [3205]" strokecolor="#f2f2f2 [3041]" strokeweight="3pt">
                <v:shadow on="t" color="#622423 [1605]" opacity=".5" offset="1pt"/>
                <v:path arrowok="t" o:connecttype="custom" o:connectlocs="0,80010;247650,60960;428625,22860;485775,99060;600075,146685;676275,137160;762000,89535;933450,60960;1362075,175260;1524000,51435;1771650,156210;1885950,127635;1924050,99060" o:connectangles="0,0,0,0,0,0,0,0,0,0,0,0,0"/>
              </v:shape>
            </w:pict>
          </mc:Fallback>
        </mc:AlternateContent>
      </w:r>
      <w:r w:rsidR="008345D3">
        <w:rPr>
          <w:rFonts w:ascii="Segoe Print" w:hAnsi="Segoe Print"/>
          <w:sz w:val="32"/>
          <w:szCs w:val="32"/>
        </w:rPr>
        <w:t>Medium Term Plans</w:t>
      </w:r>
      <w:r w:rsidR="009606B2">
        <w:rPr>
          <w:rFonts w:ascii="Segoe Print" w:hAnsi="Segoe Print"/>
          <w:sz w:val="32"/>
          <w:szCs w:val="32"/>
        </w:rPr>
        <w:t xml:space="preserve"> The Nest</w:t>
      </w:r>
      <w:r w:rsidRPr="00147884">
        <w:rPr>
          <w:rFonts w:ascii="Segoe Print" w:hAnsi="Segoe Print"/>
          <w:sz w:val="16"/>
          <w:szCs w:val="16"/>
        </w:rPr>
        <w:tab/>
      </w:r>
      <w:r w:rsidR="00C60A5B">
        <w:rPr>
          <w:rFonts w:ascii="Segoe Print" w:hAnsi="Segoe Print"/>
          <w:sz w:val="32"/>
          <w:szCs w:val="32"/>
        </w:rPr>
        <w:t>Spring</w:t>
      </w:r>
      <w:r w:rsidR="00B4698F">
        <w:rPr>
          <w:rFonts w:ascii="Segoe Print" w:hAnsi="Segoe Print"/>
          <w:sz w:val="32"/>
          <w:szCs w:val="32"/>
        </w:rPr>
        <w:t xml:space="preserve"> 2</w:t>
      </w:r>
    </w:p>
    <w:p w:rsidR="001F7598" w:rsidRDefault="001F7598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147884" w:rsidRDefault="00147884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We follow t</w:t>
      </w:r>
      <w:r w:rsidR="00533EB2" w:rsidRPr="00A6268D">
        <w:rPr>
          <w:rFonts w:ascii="Comic Sans MS" w:hAnsi="Comic Sans MS"/>
          <w:i/>
          <w:sz w:val="20"/>
          <w:szCs w:val="20"/>
        </w:rPr>
        <w:t xml:space="preserve">he </w:t>
      </w:r>
      <w:r w:rsidR="006D16DF">
        <w:rPr>
          <w:rFonts w:ascii="Comic Sans MS" w:hAnsi="Comic Sans MS"/>
          <w:i/>
          <w:sz w:val="20"/>
          <w:szCs w:val="20"/>
        </w:rPr>
        <w:t xml:space="preserve">national </w:t>
      </w:r>
      <w:r w:rsidR="00533EB2" w:rsidRPr="00A6268D">
        <w:rPr>
          <w:rFonts w:ascii="Comic Sans MS" w:hAnsi="Comic Sans MS"/>
          <w:i/>
          <w:sz w:val="20"/>
          <w:szCs w:val="20"/>
        </w:rPr>
        <w:t xml:space="preserve">Early Years Foundation Stage </w:t>
      </w:r>
      <w:r w:rsidR="00BF02C8">
        <w:rPr>
          <w:rFonts w:ascii="Comic Sans MS" w:hAnsi="Comic Sans MS"/>
          <w:i/>
          <w:sz w:val="20"/>
          <w:szCs w:val="20"/>
        </w:rPr>
        <w:t>curriculum and The Characteristics of Effective Learning (see overarching Curriculum document).</w:t>
      </w:r>
    </w:p>
    <w:p w:rsidR="00DF71F6" w:rsidRDefault="009606B2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131445</wp:posOffset>
                </wp:positionV>
                <wp:extent cx="2638425" cy="438150"/>
                <wp:effectExtent l="0" t="5715" r="0" b="381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3D" w:rsidRPr="003949B8" w:rsidRDefault="00140B3D" w:rsidP="00DF71F6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Positive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01.75pt;margin-top:10.35pt;width:207.7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" fillcolor="#d8d8d8 [2732]" stroked="f">
                <v:fill opacity="32896f"/>
                <v:textbox>
                  <w:txbxContent>
                    <w:p w:rsidR="00140B3D" w:rsidRPr="003949B8" w:rsidRDefault="00140B3D" w:rsidP="00DF71F6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Positive relationships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131445</wp:posOffset>
                </wp:positionV>
                <wp:extent cx="1905000" cy="419100"/>
                <wp:effectExtent l="0" t="5715" r="0" b="381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3D" w:rsidRPr="003949B8" w:rsidRDefault="00140B3D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A unique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8.25pt;margin-top:10.35pt;width:150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" fillcolor="#d8d8d8 [2732]" stroked="f">
                <v:fill opacity="32896f"/>
                <v:textbox>
                  <w:txbxContent>
                    <w:p w:rsidR="00140B3D" w:rsidRPr="003949B8" w:rsidRDefault="00140B3D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A unique child</w:t>
                      </w:r>
                    </w:p>
                  </w:txbxContent>
                </v:textbox>
              </v:shape>
            </w:pict>
          </mc:Fallback>
        </mc:AlternateContent>
      </w:r>
      <w:hyperlink r:id="rId7" w:history="1">
        <w:r w:rsidR="006D16DF" w:rsidRPr="000F118E">
          <w:rPr>
            <w:rStyle w:val="Hyperlink"/>
            <w:rFonts w:ascii="Comic Sans MS" w:hAnsi="Comic Sans MS"/>
            <w:i/>
            <w:sz w:val="20"/>
            <w:szCs w:val="20"/>
          </w:rPr>
          <w:t>www.foundationyears.org.uk</w:t>
        </w:r>
      </w:hyperlink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9606B2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17780</wp:posOffset>
                </wp:positionV>
                <wp:extent cx="4881245" cy="2402205"/>
                <wp:effectExtent l="19050" t="22860" r="33655" b="5143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24022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40B3D" w:rsidRPr="00CC619C" w:rsidRDefault="00140B3D" w:rsidP="0047200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 w:rsidRPr="00CC619C">
                              <w:rPr>
                                <w:sz w:val="28"/>
                                <w:szCs w:val="28"/>
                              </w:rPr>
                              <w:t>Model and involve children in finding solutions to problems and conflicts.</w:t>
                            </w:r>
                          </w:p>
                          <w:p w:rsidR="00140B3D" w:rsidRPr="00CC619C" w:rsidRDefault="00140B3D" w:rsidP="000D1A3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 w:rsidRPr="00CC619C">
                              <w:rPr>
                                <w:sz w:val="28"/>
                                <w:szCs w:val="28"/>
                              </w:rPr>
                              <w:t>Celebrating key festivals e.g. Shrove Tuesday, Mothering Sunday, World Book Day, Easter.</w:t>
                            </w:r>
                          </w:p>
                          <w:p w:rsidR="00140B3D" w:rsidRPr="00CC619C" w:rsidRDefault="00140B3D" w:rsidP="00E8141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 w:rsidRPr="00CC619C">
                              <w:rPr>
                                <w:sz w:val="28"/>
                                <w:szCs w:val="28"/>
                              </w:rPr>
                              <w:t xml:space="preserve">Parent event – </w:t>
                            </w:r>
                            <w:proofErr w:type="spellStart"/>
                            <w:r w:rsidRPr="00CC619C">
                              <w:rPr>
                                <w:sz w:val="28"/>
                                <w:szCs w:val="28"/>
                              </w:rPr>
                              <w:t>Eggstravaganza</w:t>
                            </w:r>
                            <w:proofErr w:type="spellEnd"/>
                            <w:r w:rsidRPr="00CC619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40B3D" w:rsidRPr="00CC619C" w:rsidRDefault="00140B3D" w:rsidP="00E8141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  <w:r w:rsidRPr="00CC619C">
                              <w:rPr>
                                <w:sz w:val="28"/>
                                <w:szCs w:val="28"/>
                              </w:rPr>
                              <w:t>Parent and carers volunteering.</w:t>
                            </w:r>
                          </w:p>
                          <w:p w:rsidR="00140B3D" w:rsidRDefault="00140B3D" w:rsidP="0054659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57pt;margin-top:1.4pt;width:384.35pt;height:18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" fillcolor="#b2a1c7 [1943]" strokecolor="#f2f2f2 [3041]" strokeweight="3pt">
                <v:shadow on="t" color="#622423 [1605]" opacity=".5" offset="1pt"/>
                <v:textbox>
                  <w:txbxContent>
                    <w:p w:rsidR="00140B3D" w:rsidRPr="00CC619C" w:rsidRDefault="00140B3D" w:rsidP="0047200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 w:rsidRPr="00CC619C">
                        <w:rPr>
                          <w:sz w:val="28"/>
                          <w:szCs w:val="28"/>
                        </w:rPr>
                        <w:t>Model and involve children in finding solutions to problems and conflicts.</w:t>
                      </w:r>
                    </w:p>
                    <w:p w:rsidR="00140B3D" w:rsidRPr="00CC619C" w:rsidRDefault="00140B3D" w:rsidP="000D1A3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 w:rsidRPr="00CC619C">
                        <w:rPr>
                          <w:sz w:val="28"/>
                          <w:szCs w:val="28"/>
                        </w:rPr>
                        <w:t>Celebrating key festivals e.g. Shrove Tuesday, Mothering Sunday, World Book Day, Easter.</w:t>
                      </w:r>
                    </w:p>
                    <w:p w:rsidR="00140B3D" w:rsidRPr="00CC619C" w:rsidRDefault="00140B3D" w:rsidP="00E8141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 w:rsidRPr="00CC619C">
                        <w:rPr>
                          <w:sz w:val="28"/>
                          <w:szCs w:val="28"/>
                        </w:rPr>
                        <w:t>Parent event – Eggstravaganza.</w:t>
                      </w:r>
                    </w:p>
                    <w:p w:rsidR="00140B3D" w:rsidRPr="00CC619C" w:rsidRDefault="00140B3D" w:rsidP="00E8141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sz w:val="28"/>
                          <w:szCs w:val="28"/>
                        </w:rPr>
                      </w:pPr>
                      <w:r w:rsidRPr="00CC619C">
                        <w:rPr>
                          <w:sz w:val="28"/>
                          <w:szCs w:val="28"/>
                        </w:rPr>
                        <w:t>Parent and carers volunteering.</w:t>
                      </w:r>
                    </w:p>
                    <w:p w:rsidR="00140B3D" w:rsidRDefault="00140B3D" w:rsidP="0054659E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19685</wp:posOffset>
                </wp:positionV>
                <wp:extent cx="4881245" cy="2400300"/>
                <wp:effectExtent l="19050" t="24765" r="33655" b="5143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2400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40B3D" w:rsidRPr="00CC619C" w:rsidRDefault="00140B3D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C619C">
                              <w:rPr>
                                <w:sz w:val="28"/>
                                <w:szCs w:val="28"/>
                              </w:rPr>
                              <w:t xml:space="preserve">Use photo boards or similar for children to be able to </w:t>
                            </w:r>
                            <w:r w:rsidR="00CC619C" w:rsidRPr="00CC619C">
                              <w:rPr>
                                <w:sz w:val="28"/>
                                <w:szCs w:val="28"/>
                              </w:rPr>
                              <w:t>talk about their friends; who’s here today? etc.</w:t>
                            </w:r>
                          </w:p>
                          <w:p w:rsidR="00140B3D" w:rsidRPr="00CC619C" w:rsidRDefault="00140B3D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C619C">
                              <w:rPr>
                                <w:sz w:val="28"/>
                                <w:szCs w:val="28"/>
                              </w:rPr>
                              <w:t>Developing play and learning through children’s interests.</w:t>
                            </w:r>
                          </w:p>
                          <w:p w:rsidR="00140B3D" w:rsidRPr="00CC619C" w:rsidRDefault="00140B3D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C619C">
                              <w:rPr>
                                <w:sz w:val="28"/>
                                <w:szCs w:val="28"/>
                              </w:rPr>
                              <w:t>Planning for individual children’s next steps in development.</w:t>
                            </w:r>
                          </w:p>
                          <w:p w:rsidR="00140B3D" w:rsidRPr="00CC619C" w:rsidRDefault="00140B3D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C619C">
                              <w:rPr>
                                <w:sz w:val="28"/>
                                <w:szCs w:val="28"/>
                              </w:rPr>
                              <w:t>Encouraging children to use all their senses.</w:t>
                            </w:r>
                          </w:p>
                          <w:p w:rsidR="00140B3D" w:rsidRPr="00CC619C" w:rsidRDefault="00140B3D" w:rsidP="0072378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C619C">
                              <w:rPr>
                                <w:sz w:val="28"/>
                                <w:szCs w:val="28"/>
                              </w:rPr>
                              <w:t xml:space="preserve">Building on independence skills e.g. completing a </w:t>
                            </w:r>
                            <w:proofErr w:type="spellStart"/>
                            <w:r w:rsidRPr="00CC619C">
                              <w:rPr>
                                <w:sz w:val="28"/>
                                <w:szCs w:val="28"/>
                              </w:rPr>
                              <w:t>self chosen</w:t>
                            </w:r>
                            <w:proofErr w:type="spellEnd"/>
                            <w:r w:rsidRPr="00CC619C">
                              <w:rPr>
                                <w:sz w:val="28"/>
                                <w:szCs w:val="28"/>
                              </w:rPr>
                              <w:t xml:space="preserve"> task.</w:t>
                            </w:r>
                          </w:p>
                          <w:p w:rsidR="00140B3D" w:rsidRPr="00F001A3" w:rsidRDefault="00140B3D" w:rsidP="00F001A3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40B3D" w:rsidRDefault="00140B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50.25pt;margin-top:1.55pt;width:384.35pt;height:18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" fillcolor="#92cddc [1944]" strokecolor="#f2f2f2 [3041]" strokeweight="3pt">
                <v:shadow on="t" color="#622423 [1605]" opacity=".5" offset="1pt"/>
                <v:textbox>
                  <w:txbxContent>
                    <w:p w:rsidR="00140B3D" w:rsidRPr="00CC619C" w:rsidRDefault="00140B3D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CC619C">
                        <w:rPr>
                          <w:sz w:val="28"/>
                          <w:szCs w:val="28"/>
                        </w:rPr>
                        <w:t xml:space="preserve">Use photo boards or similar for children to be able to </w:t>
                      </w:r>
                      <w:r w:rsidR="00CC619C" w:rsidRPr="00CC619C">
                        <w:rPr>
                          <w:sz w:val="28"/>
                          <w:szCs w:val="28"/>
                        </w:rPr>
                        <w:t>talk about their friends; who’s here today? etc.</w:t>
                      </w:r>
                    </w:p>
                    <w:p w:rsidR="00140B3D" w:rsidRPr="00CC619C" w:rsidRDefault="00140B3D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CC619C">
                        <w:rPr>
                          <w:sz w:val="28"/>
                          <w:szCs w:val="28"/>
                        </w:rPr>
                        <w:t>Developing play and learning through children’s interests.</w:t>
                      </w:r>
                    </w:p>
                    <w:p w:rsidR="00140B3D" w:rsidRPr="00CC619C" w:rsidRDefault="00140B3D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CC619C">
                        <w:rPr>
                          <w:sz w:val="28"/>
                          <w:szCs w:val="28"/>
                        </w:rPr>
                        <w:t>Planning for individual children’s next steps in development.</w:t>
                      </w:r>
                    </w:p>
                    <w:p w:rsidR="00140B3D" w:rsidRPr="00CC619C" w:rsidRDefault="00140B3D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CC619C">
                        <w:rPr>
                          <w:sz w:val="28"/>
                          <w:szCs w:val="28"/>
                        </w:rPr>
                        <w:t>Encouraging children to use all their senses.</w:t>
                      </w:r>
                    </w:p>
                    <w:p w:rsidR="00140B3D" w:rsidRPr="00CC619C" w:rsidRDefault="00140B3D" w:rsidP="0072378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CC619C">
                        <w:rPr>
                          <w:sz w:val="28"/>
                          <w:szCs w:val="28"/>
                        </w:rPr>
                        <w:t>Building on independence skills e.g. completing a self chosen task.</w:t>
                      </w:r>
                    </w:p>
                    <w:p w:rsidR="00140B3D" w:rsidRPr="00F001A3" w:rsidRDefault="00140B3D" w:rsidP="00F001A3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140B3D" w:rsidRDefault="00140B3D"/>
                  </w:txbxContent>
                </v:textbox>
              </v:shape>
            </w:pict>
          </mc:Fallback>
        </mc:AlternateContent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6268D" w:rsidRDefault="00A6268D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9606B2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75565</wp:posOffset>
                </wp:positionV>
                <wp:extent cx="2971800" cy="505460"/>
                <wp:effectExtent l="0" t="5715" r="0" b="317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5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3D" w:rsidRPr="003949B8" w:rsidRDefault="00140B3D" w:rsidP="008345D3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Learning and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487.5pt;margin-top:5.95pt;width:234pt;height:3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" fillcolor="#d8d8d8 [2732]" stroked="f">
                <v:fill opacity="32896f"/>
                <v:textbox>
                  <w:txbxContent>
                    <w:p w:rsidR="00140B3D" w:rsidRPr="003949B8" w:rsidRDefault="00140B3D" w:rsidP="008345D3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Learning and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75565</wp:posOffset>
                </wp:positionV>
                <wp:extent cx="2735580" cy="505460"/>
                <wp:effectExtent l="7620" t="5715" r="0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505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3D" w:rsidRPr="003949B8" w:rsidRDefault="00140B3D" w:rsidP="003B2A27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Enabling environments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07.1pt;margin-top:5.95pt;width:215.4pt;height:3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" fillcolor="#d8d8d8 [2732]" stroked="f">
                <v:fill opacity="32896f"/>
                <v:textbox>
                  <w:txbxContent>
                    <w:p w:rsidR="00140B3D" w:rsidRPr="003949B8" w:rsidRDefault="00140B3D" w:rsidP="003B2A27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szCs w:val="32"/>
                        </w:rPr>
                        <w:t>Enabling environments</w:t>
                      </w:r>
                    </w:p>
                  </w:txbxContent>
                </v:textbox>
              </v:shape>
            </w:pict>
          </mc:Fallback>
        </mc:AlternateContent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9606B2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50165</wp:posOffset>
                </wp:positionV>
                <wp:extent cx="4848225" cy="2790190"/>
                <wp:effectExtent l="23495" t="25400" r="33655" b="514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7901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40B3D" w:rsidRPr="00CC619C" w:rsidRDefault="00140B3D" w:rsidP="000D1A3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C619C">
                              <w:rPr>
                                <w:sz w:val="28"/>
                                <w:szCs w:val="28"/>
                              </w:rPr>
                              <w:t>Explore and observe changes to the weather, day light, new life, life cycles and growth (links to hatching chicks and caterpillars).</w:t>
                            </w:r>
                          </w:p>
                          <w:p w:rsidR="00CC619C" w:rsidRPr="00CC619C" w:rsidRDefault="00140B3D" w:rsidP="000D1A3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C619C">
                              <w:rPr>
                                <w:sz w:val="28"/>
                                <w:szCs w:val="28"/>
                              </w:rPr>
                              <w:t xml:space="preserve">Continuous provision – </w:t>
                            </w:r>
                            <w:r w:rsidR="00CC619C" w:rsidRPr="00CC619C">
                              <w:rPr>
                                <w:sz w:val="28"/>
                                <w:szCs w:val="28"/>
                              </w:rPr>
                              <w:t>Ask open ended questions to encourage speaking and thinking skills.</w:t>
                            </w:r>
                          </w:p>
                          <w:p w:rsidR="00140B3D" w:rsidRPr="00CC619C" w:rsidRDefault="00140B3D" w:rsidP="000D1A3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C619C">
                              <w:rPr>
                                <w:sz w:val="28"/>
                                <w:szCs w:val="28"/>
                              </w:rPr>
                              <w:t>Tidying up – use opportunities to sort, match, categorise and count.</w:t>
                            </w:r>
                          </w:p>
                          <w:p w:rsidR="00140B3D" w:rsidRPr="00CC619C" w:rsidRDefault="00140B3D" w:rsidP="000D1A3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C619C">
                              <w:rPr>
                                <w:sz w:val="28"/>
                                <w:szCs w:val="28"/>
                              </w:rPr>
                              <w:t xml:space="preserve">Interactive display – </w:t>
                            </w:r>
                            <w:r w:rsidR="00CC619C">
                              <w:rPr>
                                <w:sz w:val="28"/>
                                <w:szCs w:val="28"/>
                              </w:rPr>
                              <w:t xml:space="preserve">stimulate common interests </w:t>
                            </w:r>
                          </w:p>
                          <w:p w:rsidR="00140B3D" w:rsidRPr="00CC619C" w:rsidRDefault="009606B2" w:rsidP="00CC619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Develop </w:t>
                            </w:r>
                            <w:r w:rsidR="00140B3D" w:rsidRPr="00CC619C">
                              <w:rPr>
                                <w:sz w:val="28"/>
                                <w:szCs w:val="28"/>
                              </w:rPr>
                              <w:t>vocabulary through interactive displays.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47.65pt;margin-top:3.95pt;width:381.75pt;height:2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" fillcolor="#c2d69b [1942]" strokecolor="#f2f2f2 [3041]" strokeweight="3pt">
                <v:shadow on="t" color="#622423 [1605]" opacity=".5" offset="1pt"/>
                <v:textbox>
                  <w:txbxContent>
                    <w:p w:rsidR="00140B3D" w:rsidRPr="00CC619C" w:rsidRDefault="00140B3D" w:rsidP="000D1A3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 w:rsidRPr="00CC619C">
                        <w:rPr>
                          <w:sz w:val="28"/>
                          <w:szCs w:val="28"/>
                        </w:rPr>
                        <w:t>Explore and observe changes to the weather, day light, new life, life cycles and growth (links to hatching chicks and caterpillars).</w:t>
                      </w:r>
                    </w:p>
                    <w:p w:rsidR="00CC619C" w:rsidRPr="00CC619C" w:rsidRDefault="00140B3D" w:rsidP="000D1A3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 w:rsidRPr="00CC619C">
                        <w:rPr>
                          <w:sz w:val="28"/>
                          <w:szCs w:val="28"/>
                        </w:rPr>
                        <w:t xml:space="preserve">Continuous provision – </w:t>
                      </w:r>
                      <w:r w:rsidR="00CC619C" w:rsidRPr="00CC619C">
                        <w:rPr>
                          <w:sz w:val="28"/>
                          <w:szCs w:val="28"/>
                        </w:rPr>
                        <w:t>Ask open ended questions to encourage speaking and thinking skills.</w:t>
                      </w:r>
                    </w:p>
                    <w:p w:rsidR="00140B3D" w:rsidRPr="00CC619C" w:rsidRDefault="00140B3D" w:rsidP="000D1A3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 w:rsidRPr="00CC619C">
                        <w:rPr>
                          <w:sz w:val="28"/>
                          <w:szCs w:val="28"/>
                        </w:rPr>
                        <w:t>Tidying up – use opportunities to sort, match, categorise and count.</w:t>
                      </w:r>
                    </w:p>
                    <w:p w:rsidR="00140B3D" w:rsidRPr="00CC619C" w:rsidRDefault="00140B3D" w:rsidP="000D1A3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 w:rsidRPr="00CC619C">
                        <w:rPr>
                          <w:sz w:val="28"/>
                          <w:szCs w:val="28"/>
                        </w:rPr>
                        <w:t xml:space="preserve">Interactive display – </w:t>
                      </w:r>
                      <w:r w:rsidR="00CC619C">
                        <w:rPr>
                          <w:sz w:val="28"/>
                          <w:szCs w:val="28"/>
                        </w:rPr>
                        <w:t xml:space="preserve">stimulate common interests </w:t>
                      </w:r>
                    </w:p>
                    <w:p w:rsidR="00140B3D" w:rsidRPr="00CC619C" w:rsidRDefault="009606B2" w:rsidP="00CC619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Develop </w:t>
                      </w:r>
                      <w:r w:rsidR="00140B3D" w:rsidRPr="00CC619C">
                        <w:rPr>
                          <w:sz w:val="28"/>
                          <w:szCs w:val="28"/>
                        </w:rPr>
                        <w:t>vocabulary through interactive displays.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50165</wp:posOffset>
                </wp:positionV>
                <wp:extent cx="4848225" cy="2790190"/>
                <wp:effectExtent l="19050" t="25400" r="38100" b="5143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7901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40B3D" w:rsidRPr="00CC619C" w:rsidRDefault="00EA2964" w:rsidP="000D1A3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Learning though our core books – Traditional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ales.</w:t>
                            </w:r>
                          </w:p>
                          <w:p w:rsidR="00140B3D" w:rsidRPr="00CC619C" w:rsidRDefault="00140B3D" w:rsidP="000D1A3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C619C">
                              <w:rPr>
                                <w:sz w:val="28"/>
                                <w:szCs w:val="28"/>
                              </w:rPr>
                              <w:t>Explore change in materials e.g. water, paint, clay, cooking.</w:t>
                            </w:r>
                          </w:p>
                          <w:p w:rsidR="00140B3D" w:rsidRPr="00CC619C" w:rsidRDefault="00140B3D" w:rsidP="009A40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C619C">
                              <w:rPr>
                                <w:sz w:val="28"/>
                                <w:szCs w:val="28"/>
                              </w:rPr>
                              <w:t xml:space="preserve">Music </w:t>
                            </w:r>
                            <w:r w:rsidR="00CC619C" w:rsidRPr="00CC619C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CC619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619C" w:rsidRPr="00CC619C">
                              <w:rPr>
                                <w:sz w:val="28"/>
                                <w:szCs w:val="28"/>
                              </w:rPr>
                              <w:t>continue to learn some favourite songs and nursery rhymes by heart.</w:t>
                            </w:r>
                          </w:p>
                          <w:p w:rsidR="00140B3D" w:rsidRPr="00CC619C" w:rsidRDefault="009606B2" w:rsidP="00ED6B9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Children contribute ideas to p</w:t>
                            </w:r>
                            <w:r w:rsidR="00CC619C" w:rsidRPr="00CC619C">
                              <w:rPr>
                                <w:sz w:val="28"/>
                                <w:szCs w:val="28"/>
                              </w:rPr>
                              <w:t>lan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ning</w:t>
                            </w:r>
                            <w:r w:rsidR="00CC619C" w:rsidRPr="00CC619C">
                              <w:rPr>
                                <w:sz w:val="28"/>
                                <w:szCs w:val="28"/>
                              </w:rPr>
                              <w:t xml:space="preserve"> some experiences; what would they like in the sand, role-play area, to cook etc.</w:t>
                            </w:r>
                          </w:p>
                          <w:p w:rsidR="00140B3D" w:rsidRDefault="00140B3D" w:rsidP="00834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3" type="#_x0000_t202" style="position:absolute;margin-left:357pt;margin-top:3.95pt;width:381.75pt;height:21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" fillcolor="#fabf8f [1945]" strokecolor="#f2f2f2 [3041]" strokeweight="3pt">
                <v:shadow on="t" color="#622423 [1605]" opacity=".5" offset="1pt"/>
                <v:textbox>
                  <w:txbxContent>
                    <w:p w:rsidR="00140B3D" w:rsidRPr="00CC619C" w:rsidRDefault="00EA2964" w:rsidP="000D1A3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Learning though our core books – Traditional </w:t>
                      </w:r>
                      <w:r>
                        <w:rPr>
                          <w:sz w:val="28"/>
                          <w:szCs w:val="28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ales.</w:t>
                      </w:r>
                    </w:p>
                    <w:p w:rsidR="00140B3D" w:rsidRPr="00CC619C" w:rsidRDefault="00140B3D" w:rsidP="000D1A3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CC619C">
                        <w:rPr>
                          <w:sz w:val="28"/>
                          <w:szCs w:val="28"/>
                        </w:rPr>
                        <w:t>Explore change in materials e.g. water, paint, clay, cooking.</w:t>
                      </w:r>
                    </w:p>
                    <w:p w:rsidR="00140B3D" w:rsidRPr="00CC619C" w:rsidRDefault="00140B3D" w:rsidP="009A40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CC619C">
                        <w:rPr>
                          <w:sz w:val="28"/>
                          <w:szCs w:val="28"/>
                        </w:rPr>
                        <w:t xml:space="preserve">Music </w:t>
                      </w:r>
                      <w:r w:rsidR="00CC619C" w:rsidRPr="00CC619C">
                        <w:rPr>
                          <w:sz w:val="28"/>
                          <w:szCs w:val="28"/>
                        </w:rPr>
                        <w:t>–</w:t>
                      </w:r>
                      <w:r w:rsidRPr="00CC619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C619C" w:rsidRPr="00CC619C">
                        <w:rPr>
                          <w:sz w:val="28"/>
                          <w:szCs w:val="28"/>
                        </w:rPr>
                        <w:t>continue to learn some favourite songs and nursery rhymes by heart.</w:t>
                      </w:r>
                    </w:p>
                    <w:p w:rsidR="00140B3D" w:rsidRPr="00CC619C" w:rsidRDefault="009606B2" w:rsidP="00ED6B9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Children contribute ideas to p</w:t>
                      </w:r>
                      <w:r w:rsidR="00CC619C" w:rsidRPr="00CC619C">
                        <w:rPr>
                          <w:sz w:val="28"/>
                          <w:szCs w:val="28"/>
                        </w:rPr>
                        <w:t>lan</w:t>
                      </w:r>
                      <w:r>
                        <w:rPr>
                          <w:sz w:val="28"/>
                          <w:szCs w:val="28"/>
                        </w:rPr>
                        <w:t>ning</w:t>
                      </w:r>
                      <w:r w:rsidR="00CC619C" w:rsidRPr="00CC619C">
                        <w:rPr>
                          <w:sz w:val="28"/>
                          <w:szCs w:val="28"/>
                        </w:rPr>
                        <w:t xml:space="preserve"> some experiences; what would they like in the sand, role-play area, to cook etc.</w:t>
                      </w:r>
                    </w:p>
                    <w:p w:rsidR="00140B3D" w:rsidRDefault="00140B3D" w:rsidP="008345D3"/>
                  </w:txbxContent>
                </v:textbox>
              </v:shape>
            </w:pict>
          </mc:Fallback>
        </mc:AlternateContent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DF71F6">
      <w:pPr>
        <w:spacing w:after="0" w:line="240" w:lineRule="auto"/>
        <w:ind w:left="-709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517606" w:rsidRDefault="0051760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517606" w:rsidRDefault="0051760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517606" w:rsidRDefault="0051760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B13021" w:rsidRDefault="00B13021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B13021" w:rsidRPr="00517606" w:rsidRDefault="00B13021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sectPr w:rsidR="00B13021" w:rsidRPr="00517606" w:rsidSect="00236015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B025B8"/>
    <w:multiLevelType w:val="hybridMultilevel"/>
    <w:tmpl w:val="9B98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4013"/>
    <w:multiLevelType w:val="hybridMultilevel"/>
    <w:tmpl w:val="C08C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46E6"/>
    <w:multiLevelType w:val="hybridMultilevel"/>
    <w:tmpl w:val="77CE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568D2"/>
    <w:multiLevelType w:val="hybridMultilevel"/>
    <w:tmpl w:val="051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04EF0"/>
    <w:multiLevelType w:val="hybridMultilevel"/>
    <w:tmpl w:val="21D2C7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4666C8"/>
    <w:multiLevelType w:val="hybridMultilevel"/>
    <w:tmpl w:val="859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3DD"/>
    <w:multiLevelType w:val="hybridMultilevel"/>
    <w:tmpl w:val="359C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822B3"/>
    <w:multiLevelType w:val="hybridMultilevel"/>
    <w:tmpl w:val="39A2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733A9"/>
    <w:multiLevelType w:val="hybridMultilevel"/>
    <w:tmpl w:val="299A3C6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406474DD"/>
    <w:multiLevelType w:val="hybridMultilevel"/>
    <w:tmpl w:val="479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83079"/>
    <w:multiLevelType w:val="hybridMultilevel"/>
    <w:tmpl w:val="A4C80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6C00F0"/>
    <w:multiLevelType w:val="hybridMultilevel"/>
    <w:tmpl w:val="5F66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974C3"/>
    <w:multiLevelType w:val="hybridMultilevel"/>
    <w:tmpl w:val="6F12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540D1"/>
    <w:multiLevelType w:val="hybridMultilevel"/>
    <w:tmpl w:val="9F8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B2"/>
    <w:rsid w:val="00032EF3"/>
    <w:rsid w:val="00057F67"/>
    <w:rsid w:val="00077AC7"/>
    <w:rsid w:val="0008544B"/>
    <w:rsid w:val="00097044"/>
    <w:rsid w:val="000C4A90"/>
    <w:rsid w:val="000D1A36"/>
    <w:rsid w:val="000E7136"/>
    <w:rsid w:val="00117FC3"/>
    <w:rsid w:val="00132352"/>
    <w:rsid w:val="00135036"/>
    <w:rsid w:val="00140B3D"/>
    <w:rsid w:val="00141762"/>
    <w:rsid w:val="00147884"/>
    <w:rsid w:val="0018071C"/>
    <w:rsid w:val="001E5B9C"/>
    <w:rsid w:val="001F47E0"/>
    <w:rsid w:val="001F7055"/>
    <w:rsid w:val="001F7598"/>
    <w:rsid w:val="00213D97"/>
    <w:rsid w:val="0021524A"/>
    <w:rsid w:val="00236015"/>
    <w:rsid w:val="002364A8"/>
    <w:rsid w:val="00236A96"/>
    <w:rsid w:val="00282550"/>
    <w:rsid w:val="0029782E"/>
    <w:rsid w:val="002C1A86"/>
    <w:rsid w:val="00300439"/>
    <w:rsid w:val="00300B4A"/>
    <w:rsid w:val="00375D77"/>
    <w:rsid w:val="00387C1C"/>
    <w:rsid w:val="003949B8"/>
    <w:rsid w:val="003A3831"/>
    <w:rsid w:val="003A58C1"/>
    <w:rsid w:val="003B2A27"/>
    <w:rsid w:val="003E5B70"/>
    <w:rsid w:val="00444A91"/>
    <w:rsid w:val="00466F98"/>
    <w:rsid w:val="00472000"/>
    <w:rsid w:val="0047780C"/>
    <w:rsid w:val="0049162C"/>
    <w:rsid w:val="004B4875"/>
    <w:rsid w:val="004D1970"/>
    <w:rsid w:val="004F4574"/>
    <w:rsid w:val="00500480"/>
    <w:rsid w:val="00500CF3"/>
    <w:rsid w:val="005164AA"/>
    <w:rsid w:val="00517606"/>
    <w:rsid w:val="0052080B"/>
    <w:rsid w:val="0052771C"/>
    <w:rsid w:val="00531CFA"/>
    <w:rsid w:val="00532315"/>
    <w:rsid w:val="00533EB2"/>
    <w:rsid w:val="00535713"/>
    <w:rsid w:val="0054659E"/>
    <w:rsid w:val="00546DAE"/>
    <w:rsid w:val="00556221"/>
    <w:rsid w:val="00561FE6"/>
    <w:rsid w:val="005961E4"/>
    <w:rsid w:val="005D2C8D"/>
    <w:rsid w:val="005E6846"/>
    <w:rsid w:val="005F41CD"/>
    <w:rsid w:val="00603B0A"/>
    <w:rsid w:val="0062694C"/>
    <w:rsid w:val="00663289"/>
    <w:rsid w:val="0066579C"/>
    <w:rsid w:val="00665871"/>
    <w:rsid w:val="00667341"/>
    <w:rsid w:val="006834DB"/>
    <w:rsid w:val="00693D1B"/>
    <w:rsid w:val="006A127B"/>
    <w:rsid w:val="006B70D3"/>
    <w:rsid w:val="006D16DF"/>
    <w:rsid w:val="006F31CB"/>
    <w:rsid w:val="00715167"/>
    <w:rsid w:val="00723785"/>
    <w:rsid w:val="007438B6"/>
    <w:rsid w:val="00757CFA"/>
    <w:rsid w:val="00782539"/>
    <w:rsid w:val="00796349"/>
    <w:rsid w:val="007A0E51"/>
    <w:rsid w:val="007C6B28"/>
    <w:rsid w:val="007E043B"/>
    <w:rsid w:val="007E4CE7"/>
    <w:rsid w:val="008054B3"/>
    <w:rsid w:val="00814C04"/>
    <w:rsid w:val="00826E16"/>
    <w:rsid w:val="008345D3"/>
    <w:rsid w:val="00835D41"/>
    <w:rsid w:val="00836E88"/>
    <w:rsid w:val="00846080"/>
    <w:rsid w:val="00846602"/>
    <w:rsid w:val="00870854"/>
    <w:rsid w:val="00887C20"/>
    <w:rsid w:val="008F076B"/>
    <w:rsid w:val="008F22E9"/>
    <w:rsid w:val="009029A4"/>
    <w:rsid w:val="00904656"/>
    <w:rsid w:val="0092553E"/>
    <w:rsid w:val="0095523A"/>
    <w:rsid w:val="00957F00"/>
    <w:rsid w:val="009606B2"/>
    <w:rsid w:val="00960D48"/>
    <w:rsid w:val="009614D3"/>
    <w:rsid w:val="009A4084"/>
    <w:rsid w:val="009B3D95"/>
    <w:rsid w:val="009B462B"/>
    <w:rsid w:val="009E6A4D"/>
    <w:rsid w:val="009F52BE"/>
    <w:rsid w:val="009F7E95"/>
    <w:rsid w:val="00A208C2"/>
    <w:rsid w:val="00A6268D"/>
    <w:rsid w:val="00AA2282"/>
    <w:rsid w:val="00AE1473"/>
    <w:rsid w:val="00AF119D"/>
    <w:rsid w:val="00B00372"/>
    <w:rsid w:val="00B07B23"/>
    <w:rsid w:val="00B13021"/>
    <w:rsid w:val="00B36287"/>
    <w:rsid w:val="00B4698F"/>
    <w:rsid w:val="00B80DE9"/>
    <w:rsid w:val="00BA5253"/>
    <w:rsid w:val="00BA5FF3"/>
    <w:rsid w:val="00BE0DF3"/>
    <w:rsid w:val="00BE22CE"/>
    <w:rsid w:val="00BF02C8"/>
    <w:rsid w:val="00C13642"/>
    <w:rsid w:val="00C56429"/>
    <w:rsid w:val="00C60A5B"/>
    <w:rsid w:val="00C76388"/>
    <w:rsid w:val="00C93DB0"/>
    <w:rsid w:val="00CB7C2F"/>
    <w:rsid w:val="00CC619C"/>
    <w:rsid w:val="00CD696C"/>
    <w:rsid w:val="00D21ABA"/>
    <w:rsid w:val="00D36591"/>
    <w:rsid w:val="00D47706"/>
    <w:rsid w:val="00D5011C"/>
    <w:rsid w:val="00D64450"/>
    <w:rsid w:val="00D95E01"/>
    <w:rsid w:val="00DA4922"/>
    <w:rsid w:val="00DA4FA7"/>
    <w:rsid w:val="00DC681A"/>
    <w:rsid w:val="00DF71F6"/>
    <w:rsid w:val="00E81417"/>
    <w:rsid w:val="00EA2964"/>
    <w:rsid w:val="00EC6165"/>
    <w:rsid w:val="00ED6B98"/>
    <w:rsid w:val="00ED7A47"/>
    <w:rsid w:val="00EE263F"/>
    <w:rsid w:val="00EE7280"/>
    <w:rsid w:val="00F001A3"/>
    <w:rsid w:val="00F0117B"/>
    <w:rsid w:val="00F66C76"/>
    <w:rsid w:val="00F960B7"/>
    <w:rsid w:val="00FB7591"/>
    <w:rsid w:val="00FC3603"/>
    <w:rsid w:val="00FC6363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  <o:colormenu v:ext="edit" fillcolor="#9cf"/>
    </o:shapedefaults>
    <o:shapelayout v:ext="edit">
      <o:idmap v:ext="edit" data="1"/>
    </o:shapelayout>
  </w:shapeDefaults>
  <w:decimalSymbol w:val="."/>
  <w:listSeparator w:val=","/>
  <w15:docId w15:val="{4D2525B0-8562-4FEE-A005-FF56445C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3"/>
        <w:szCs w:val="23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9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1CFA"/>
    <w:rPr>
      <w:b/>
      <w:bCs/>
    </w:rPr>
  </w:style>
  <w:style w:type="character" w:customStyle="1" w:styleId="apple-converted-space">
    <w:name w:val="apple-converted-space"/>
    <w:basedOn w:val="DefaultParagraphFont"/>
    <w:rsid w:val="00D21ABA"/>
  </w:style>
  <w:style w:type="character" w:styleId="Hyperlink">
    <w:name w:val="Hyperlink"/>
    <w:basedOn w:val="DefaultParagraphFont"/>
    <w:uiPriority w:val="99"/>
    <w:unhideWhenUsed/>
    <w:rsid w:val="006D16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rsid w:val="009A4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undationyear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23B5-4202-47ED-8D88-1796B043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AADEE73F</Template>
  <TotalTime>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hprice.cbp</dc:creator>
  <cp:lastModifiedBy>Pearson Alex</cp:lastModifiedBy>
  <cp:revision>3</cp:revision>
  <cp:lastPrinted>2015-02-20T10:28:00Z</cp:lastPrinted>
  <dcterms:created xsi:type="dcterms:W3CDTF">2019-10-11T08:48:00Z</dcterms:created>
  <dcterms:modified xsi:type="dcterms:W3CDTF">2019-10-11T09:06:00Z</dcterms:modified>
</cp:coreProperties>
</file>