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664371" w:rsidTr="00664371">
        <w:tc>
          <w:tcPr>
            <w:tcW w:w="0" w:type="auto"/>
            <w:tcMar>
              <w:top w:w="0" w:type="dxa"/>
              <w:left w:w="270" w:type="dxa"/>
              <w:bottom w:w="135" w:type="dxa"/>
              <w:right w:w="270" w:type="dxa"/>
            </w:tcMar>
            <w:hideMark/>
          </w:tcPr>
          <w:p w:rsidR="00664371" w:rsidRDefault="00664371">
            <w:pPr>
              <w:pStyle w:val="Heading2"/>
              <w:rPr>
                <w:rFonts w:eastAsia="Times New Roman"/>
              </w:rPr>
            </w:pPr>
            <w:r>
              <w:rPr>
                <w:rStyle w:val="Strong"/>
                <w:rFonts w:eastAsia="Times New Roman"/>
                <w:b/>
                <w:bCs/>
                <w:sz w:val="24"/>
                <w:szCs w:val="24"/>
              </w:rPr>
              <w:t>February - April 2019</w:t>
            </w:r>
          </w:p>
          <w:p w:rsidR="00664371" w:rsidRDefault="00664371">
            <w:pPr>
              <w:spacing w:before="150" w:after="150" w:line="360" w:lineRule="auto"/>
              <w:rPr>
                <w:rFonts w:ascii="Helvetica" w:hAnsi="Helvetica" w:cs="Helvetica"/>
                <w:color w:val="757575"/>
              </w:rPr>
            </w:pPr>
            <w:r>
              <w:rPr>
                <w:rFonts w:ascii="Helvetica" w:hAnsi="Helvetica" w:cs="Helvetica"/>
                <w:color w:val="757575"/>
                <w:sz w:val="20"/>
                <w:szCs w:val="20"/>
              </w:rPr>
              <w:t>Dear Parents and Carers</w:t>
            </w:r>
            <w:r>
              <w:rPr>
                <w:rFonts w:ascii="Helvetica" w:hAnsi="Helvetica" w:cs="Helvetica"/>
                <w:color w:val="757575"/>
                <w:sz w:val="20"/>
                <w:szCs w:val="20"/>
              </w:rPr>
              <w:br/>
            </w:r>
            <w:r>
              <w:rPr>
                <w:rFonts w:ascii="Helvetica" w:hAnsi="Helvetica" w:cs="Helvetica"/>
                <w:color w:val="757575"/>
                <w:sz w:val="20"/>
                <w:szCs w:val="20"/>
              </w:rPr>
              <w:br/>
              <w:t>Welcome back to the second half of the spring term - hope you have all had a very happy Half Term break.</w:t>
            </w:r>
            <w:r>
              <w:rPr>
                <w:rFonts w:ascii="Helvetica" w:hAnsi="Helvetica" w:cs="Helvetica"/>
                <w:color w:val="757575"/>
                <w:sz w:val="20"/>
                <w:szCs w:val="20"/>
              </w:rPr>
              <w:br/>
            </w:r>
            <w:r>
              <w:rPr>
                <w:rFonts w:ascii="Helvetica" w:hAnsi="Helvetica" w:cs="Helvetica"/>
                <w:color w:val="757575"/>
                <w:sz w:val="20"/>
                <w:szCs w:val="20"/>
              </w:rPr>
              <w:br/>
            </w:r>
            <w:r>
              <w:rPr>
                <w:rStyle w:val="Strong"/>
                <w:rFonts w:ascii="Helvetica" w:hAnsi="Helvetica" w:cs="Helvetica"/>
                <w:color w:val="757575"/>
                <w:sz w:val="20"/>
                <w:szCs w:val="20"/>
              </w:rPr>
              <w:t>Parents’ Questionnaires</w:t>
            </w:r>
            <w:r>
              <w:rPr>
                <w:rFonts w:ascii="Helvetica" w:hAnsi="Helvetica" w:cs="Helvetica"/>
                <w:color w:val="757575"/>
                <w:sz w:val="20"/>
                <w:szCs w:val="20"/>
              </w:rPr>
              <w:br/>
            </w:r>
            <w:r>
              <w:rPr>
                <w:rFonts w:ascii="Helvetica" w:hAnsi="Helvetica" w:cs="Helvetica"/>
                <w:color w:val="757575"/>
                <w:sz w:val="20"/>
                <w:szCs w:val="20"/>
              </w:rPr>
              <w:br/>
              <w:t>Thank you so much for taking the time to complete these and for all your positive comments. They are so touching and we truly believe it is a privilege for us to be able to share this stage in your children’s lives. We are always keen to improve our practice and the parent survey is a good way for us to look at how we can do this….the survey is shared with the Governors at our meeting later in March.</w:t>
            </w:r>
            <w:r>
              <w:rPr>
                <w:rFonts w:ascii="Helvetica" w:hAnsi="Helvetica" w:cs="Helvetica"/>
                <w:color w:val="757575"/>
                <w:sz w:val="20"/>
                <w:szCs w:val="20"/>
              </w:rPr>
              <w:br/>
            </w:r>
            <w:r>
              <w:rPr>
                <w:rFonts w:ascii="Helvetica" w:hAnsi="Helvetica" w:cs="Helvetica"/>
                <w:color w:val="757575"/>
                <w:sz w:val="20"/>
                <w:szCs w:val="20"/>
              </w:rPr>
              <w:br/>
              <w:t>If anyone would like to book a time to see me to follow up individual comments/thoughts please do so.</w:t>
            </w:r>
          </w:p>
          <w:p w:rsidR="00664371" w:rsidRDefault="00664371">
            <w:pPr>
              <w:spacing w:before="150" w:after="240" w:line="360" w:lineRule="auto"/>
              <w:rPr>
                <w:rFonts w:ascii="Helvetica" w:hAnsi="Helvetica" w:cs="Helvetica"/>
                <w:color w:val="757575"/>
              </w:rPr>
            </w:pPr>
            <w:r>
              <w:rPr>
                <w:rStyle w:val="Strong"/>
                <w:rFonts w:ascii="Arial" w:hAnsi="Arial" w:cs="Arial"/>
                <w:color w:val="757575"/>
                <w:sz w:val="21"/>
                <w:szCs w:val="21"/>
              </w:rPr>
              <w:t>IMPORTANT DATES FOR YOUR DIARY!</w:t>
            </w:r>
            <w:r>
              <w:rPr>
                <w:rFonts w:ascii="Helvetica" w:hAnsi="Helvetica" w:cs="Helvetica"/>
                <w:color w:val="757575"/>
              </w:rPr>
              <w:br/>
            </w:r>
            <w:r>
              <w:rPr>
                <w:rFonts w:ascii="Helvetica" w:hAnsi="Helvetica" w:cs="Helvetica"/>
                <w:color w:val="757575"/>
                <w:sz w:val="20"/>
                <w:szCs w:val="20"/>
              </w:rPr>
              <w:br/>
            </w:r>
            <w:r>
              <w:rPr>
                <w:rStyle w:val="Strong"/>
                <w:rFonts w:ascii="Helvetica" w:hAnsi="Helvetica" w:cs="Helvetica"/>
                <w:color w:val="757575"/>
                <w:sz w:val="20"/>
                <w:szCs w:val="20"/>
              </w:rPr>
              <w:t>Cake Sale Wednesday 6th March</w:t>
            </w:r>
            <w:r>
              <w:rPr>
                <w:rFonts w:ascii="Helvetica" w:hAnsi="Helvetica" w:cs="Helvetica"/>
                <w:color w:val="757575"/>
                <w:sz w:val="20"/>
                <w:szCs w:val="20"/>
              </w:rPr>
              <w:br/>
            </w:r>
            <w:r>
              <w:rPr>
                <w:rFonts w:ascii="Helvetica" w:hAnsi="Helvetica" w:cs="Helvetica"/>
                <w:color w:val="757575"/>
                <w:sz w:val="20"/>
                <w:szCs w:val="20"/>
              </w:rPr>
              <w:br/>
              <w:t>This will be a whole school cake sale. Please bring in cakes or savoury on the day for us to sell and for you to buy!</w:t>
            </w:r>
            <w:r>
              <w:rPr>
                <w:rFonts w:ascii="Helvetica" w:hAnsi="Helvetica" w:cs="Helvetica"/>
                <w:color w:val="757575"/>
                <w:sz w:val="20"/>
                <w:szCs w:val="20"/>
              </w:rPr>
              <w:br/>
            </w:r>
            <w:r>
              <w:rPr>
                <w:rFonts w:ascii="Helvetica" w:hAnsi="Helvetica" w:cs="Helvetica"/>
                <w:color w:val="757575"/>
                <w:sz w:val="20"/>
                <w:szCs w:val="20"/>
              </w:rPr>
              <w:br/>
            </w:r>
            <w:r>
              <w:rPr>
                <w:rStyle w:val="Strong"/>
                <w:rFonts w:ascii="Helvetica" w:hAnsi="Helvetica" w:cs="Helvetica"/>
                <w:color w:val="757575"/>
                <w:sz w:val="20"/>
                <w:szCs w:val="20"/>
              </w:rPr>
              <w:t>Pancake Day 5th March</w:t>
            </w:r>
            <w:r>
              <w:rPr>
                <w:rFonts w:ascii="Helvetica" w:hAnsi="Helvetica" w:cs="Helvetica"/>
                <w:color w:val="757575"/>
                <w:sz w:val="20"/>
                <w:szCs w:val="20"/>
              </w:rPr>
              <w:br/>
            </w:r>
            <w:r>
              <w:rPr>
                <w:rFonts w:ascii="Helvetica" w:hAnsi="Helvetica" w:cs="Helvetica"/>
                <w:color w:val="757575"/>
                <w:sz w:val="20"/>
                <w:szCs w:val="20"/>
              </w:rPr>
              <w:br/>
              <w:t>Children across the Centre usually enjoy this day. A good story to go along with the event, which follows on nicely from all our ‘Once upon a Time’ stories, is ‘</w:t>
            </w:r>
            <w:hyperlink r:id="rId4" w:tgtFrame="_blank" w:history="1">
              <w:r>
                <w:rPr>
                  <w:rStyle w:val="Hyperlink"/>
                  <w:color w:val="00ADD8"/>
                  <w:sz w:val="20"/>
                  <w:szCs w:val="20"/>
                </w:rPr>
                <w:t>Mr Wolf’s Pancakes</w:t>
              </w:r>
            </w:hyperlink>
            <w:r>
              <w:rPr>
                <w:rFonts w:ascii="Helvetica" w:hAnsi="Helvetica" w:cs="Helvetica"/>
                <w:color w:val="757575"/>
                <w:sz w:val="20"/>
                <w:szCs w:val="20"/>
              </w:rPr>
              <w:t>’ should you be looking for a book to enjoy with your child over the next few weeks.</w:t>
            </w:r>
            <w:r>
              <w:rPr>
                <w:rFonts w:ascii="Helvetica" w:hAnsi="Helvetica" w:cs="Helvetica"/>
                <w:color w:val="757575"/>
                <w:sz w:val="20"/>
                <w:szCs w:val="20"/>
              </w:rPr>
              <w:br/>
            </w:r>
            <w:r>
              <w:rPr>
                <w:rFonts w:ascii="Helvetica" w:hAnsi="Helvetica" w:cs="Helvetica"/>
                <w:color w:val="757575"/>
                <w:sz w:val="20"/>
                <w:szCs w:val="20"/>
              </w:rPr>
              <w:br/>
            </w:r>
            <w:r>
              <w:rPr>
                <w:rFonts w:ascii="Helvetica" w:hAnsi="Helvetica" w:cs="Helvetica"/>
                <w:noProof/>
                <w:color w:val="00ADD8"/>
                <w:sz w:val="20"/>
                <w:szCs w:val="20"/>
              </w:rPr>
              <w:lastRenderedPageBreak/>
              <w:drawing>
                <wp:inline distT="0" distB="0" distL="0" distR="0">
                  <wp:extent cx="2476500" cy="2771775"/>
                  <wp:effectExtent l="0" t="0" r="0" b="9525"/>
                  <wp:docPr id="2" name="Picture 2" descr="https://gallery.mailchimp.com/6a864ee329e997369184bad80/images/f79f46c8-06cf-4463-948b-02f684a1583d.jpg">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6a864ee329e997369184bad80/images/f79f46c8-06cf-4463-948b-02f684a1583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0" cy="2771775"/>
                          </a:xfrm>
                          <a:prstGeom prst="rect">
                            <a:avLst/>
                          </a:prstGeom>
                          <a:noFill/>
                          <a:ln>
                            <a:noFill/>
                          </a:ln>
                        </pic:spPr>
                      </pic:pic>
                    </a:graphicData>
                  </a:graphic>
                </wp:inline>
              </w:drawing>
            </w:r>
            <w:r>
              <w:rPr>
                <w:rFonts w:ascii="Helvetica" w:hAnsi="Helvetica" w:cs="Helvetica"/>
                <w:color w:val="757575"/>
                <w:sz w:val="20"/>
                <w:szCs w:val="20"/>
              </w:rPr>
              <w:br/>
            </w:r>
            <w:r>
              <w:rPr>
                <w:rFonts w:ascii="Helvetica" w:hAnsi="Helvetica" w:cs="Helvetica"/>
                <w:color w:val="757575"/>
                <w:sz w:val="20"/>
                <w:szCs w:val="20"/>
              </w:rPr>
              <w:br/>
            </w:r>
            <w:hyperlink r:id="rId6" w:tgtFrame="_blank" w:history="1">
              <w:r>
                <w:rPr>
                  <w:rStyle w:val="Hyperlink"/>
                  <w:color w:val="00ADD8"/>
                  <w:sz w:val="20"/>
                  <w:szCs w:val="20"/>
                </w:rPr>
                <w:t>World Book Day/Week - Starting week beginning 4th March</w:t>
              </w:r>
            </w:hyperlink>
            <w:r>
              <w:rPr>
                <w:rStyle w:val="Strong"/>
                <w:rFonts w:ascii="Helvetica" w:hAnsi="Helvetica" w:cs="Helvetica"/>
                <w:color w:val="757575"/>
                <w:sz w:val="20"/>
                <w:szCs w:val="20"/>
              </w:rPr>
              <w:t xml:space="preserve"> </w:t>
            </w:r>
            <w:r>
              <w:rPr>
                <w:rFonts w:ascii="Helvetica" w:hAnsi="Helvetica" w:cs="Helvetica"/>
                <w:color w:val="757575"/>
                <w:sz w:val="20"/>
                <w:szCs w:val="20"/>
              </w:rPr>
              <w:br/>
            </w:r>
            <w:r>
              <w:rPr>
                <w:rFonts w:ascii="Helvetica" w:hAnsi="Helvetica" w:cs="Helvetica"/>
                <w:color w:val="757575"/>
                <w:sz w:val="20"/>
                <w:szCs w:val="20"/>
              </w:rPr>
              <w:br/>
              <w:t>Please do send your child to Nursery or Nest with a favourite book to share to celebrate World Book Day (please make sure your child’s name is in the book!) You are very welcome to come and read with your child and others in class, please just let your class teacher know if you are able to do this.</w:t>
            </w:r>
            <w:r>
              <w:rPr>
                <w:rFonts w:ascii="Helvetica" w:hAnsi="Helvetica" w:cs="Helvetica"/>
                <w:color w:val="757575"/>
                <w:sz w:val="20"/>
                <w:szCs w:val="20"/>
              </w:rPr>
              <w:br/>
            </w:r>
            <w:r>
              <w:rPr>
                <w:rFonts w:ascii="Helvetica" w:hAnsi="Helvetica" w:cs="Helvetica"/>
                <w:color w:val="757575"/>
                <w:sz w:val="20"/>
                <w:szCs w:val="20"/>
              </w:rPr>
              <w:br/>
              <w:t>Each child will receive a book token to take home during the week which can be exchanged for a book at local bookshops.</w:t>
            </w:r>
            <w:r>
              <w:rPr>
                <w:rFonts w:ascii="Helvetica" w:hAnsi="Helvetica" w:cs="Helvetica"/>
                <w:color w:val="757575"/>
                <w:sz w:val="20"/>
                <w:szCs w:val="20"/>
              </w:rPr>
              <w:br/>
            </w:r>
            <w:r>
              <w:rPr>
                <w:rFonts w:ascii="Helvetica" w:hAnsi="Helvetica" w:cs="Helvetica"/>
                <w:color w:val="757575"/>
                <w:sz w:val="20"/>
                <w:szCs w:val="20"/>
              </w:rPr>
              <w:br/>
            </w:r>
            <w:r>
              <w:rPr>
                <w:rStyle w:val="Strong"/>
                <w:rFonts w:ascii="Helvetica" w:hAnsi="Helvetica" w:cs="Helvetica"/>
                <w:color w:val="757575"/>
                <w:sz w:val="20"/>
                <w:szCs w:val="20"/>
              </w:rPr>
              <w:t>Hatching Chicks from the 12th March</w:t>
            </w:r>
            <w:r>
              <w:rPr>
                <w:rFonts w:ascii="Helvetica" w:hAnsi="Helvetica" w:cs="Helvetica"/>
                <w:color w:val="757575"/>
                <w:sz w:val="20"/>
                <w:szCs w:val="20"/>
              </w:rPr>
              <w:br/>
            </w:r>
            <w:r>
              <w:rPr>
                <w:rFonts w:ascii="Helvetica" w:hAnsi="Helvetica" w:cs="Helvetica"/>
                <w:color w:val="757575"/>
                <w:sz w:val="20"/>
                <w:szCs w:val="20"/>
              </w:rPr>
              <w:br/>
              <w:t>We will have some incubating eggs in the library, which we hope will hatch into chicks over the following two weeks. Do creep quietly into the library to have a look during this time</w:t>
            </w:r>
            <w:r>
              <w:rPr>
                <w:rFonts w:ascii="Helvetica" w:hAnsi="Helvetica" w:cs="Helvetica"/>
                <w:color w:val="757575"/>
                <w:sz w:val="20"/>
                <w:szCs w:val="20"/>
              </w:rPr>
              <w:br/>
            </w:r>
            <w:r>
              <w:rPr>
                <w:rFonts w:ascii="Helvetica" w:hAnsi="Helvetica" w:cs="Helvetica"/>
                <w:color w:val="757575"/>
                <w:sz w:val="20"/>
                <w:szCs w:val="20"/>
              </w:rPr>
              <w:br/>
            </w:r>
            <w:r>
              <w:rPr>
                <w:rFonts w:ascii="Helvetica" w:hAnsi="Helvetica" w:cs="Helvetica"/>
                <w:noProof/>
                <w:color w:val="757575"/>
                <w:sz w:val="20"/>
                <w:szCs w:val="20"/>
              </w:rPr>
              <w:lastRenderedPageBreak/>
              <w:drawing>
                <wp:inline distT="0" distB="0" distL="0" distR="0">
                  <wp:extent cx="3810000" cy="2543175"/>
                  <wp:effectExtent l="0" t="0" r="0" b="9525"/>
                  <wp:docPr id="1" name="Picture 1" descr="https://gallery.mailchimp.com/6a864ee329e997369184bad80/_compresseds/5ba50317-964a-4f63-9f1f-ce15746a52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6a864ee329e997369184bad80/_compresseds/5ba50317-964a-4f63-9f1f-ce15746a521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2543175"/>
                          </a:xfrm>
                          <a:prstGeom prst="rect">
                            <a:avLst/>
                          </a:prstGeom>
                          <a:noFill/>
                          <a:ln>
                            <a:noFill/>
                          </a:ln>
                        </pic:spPr>
                      </pic:pic>
                    </a:graphicData>
                  </a:graphic>
                </wp:inline>
              </w:drawing>
            </w:r>
            <w:r>
              <w:rPr>
                <w:rFonts w:ascii="Helvetica" w:hAnsi="Helvetica" w:cs="Helvetica"/>
                <w:color w:val="757575"/>
                <w:sz w:val="20"/>
                <w:szCs w:val="20"/>
              </w:rPr>
              <w:br/>
            </w:r>
            <w:r>
              <w:rPr>
                <w:rFonts w:ascii="Helvetica" w:hAnsi="Helvetica" w:cs="Helvetica"/>
                <w:color w:val="757575"/>
                <w:sz w:val="20"/>
                <w:szCs w:val="20"/>
              </w:rPr>
              <w:br/>
            </w:r>
            <w:r>
              <w:rPr>
                <w:rStyle w:val="Strong"/>
                <w:rFonts w:ascii="Helvetica" w:hAnsi="Helvetica" w:cs="Helvetica"/>
                <w:color w:val="757575"/>
                <w:sz w:val="20"/>
                <w:szCs w:val="20"/>
              </w:rPr>
              <w:t>Enrichment Students week beginning 18 March</w:t>
            </w:r>
            <w:r>
              <w:rPr>
                <w:rFonts w:ascii="Helvetica" w:hAnsi="Helvetica" w:cs="Helvetica"/>
                <w:color w:val="757575"/>
                <w:sz w:val="20"/>
                <w:szCs w:val="20"/>
              </w:rPr>
              <w:br/>
            </w:r>
            <w:r>
              <w:rPr>
                <w:rFonts w:ascii="Helvetica" w:hAnsi="Helvetica" w:cs="Helvetica"/>
                <w:color w:val="757575"/>
                <w:sz w:val="20"/>
                <w:szCs w:val="20"/>
              </w:rPr>
              <w:br/>
              <w:t>We have 2 teacher trainees from Cambridge University Faculty of Education coming to work at Homerton for the week as part of their post graduate teacher training course.</w:t>
            </w:r>
            <w:r>
              <w:rPr>
                <w:rFonts w:ascii="Helvetica" w:hAnsi="Helvetica" w:cs="Helvetica"/>
                <w:color w:val="757575"/>
                <w:sz w:val="20"/>
                <w:szCs w:val="20"/>
              </w:rPr>
              <w:br/>
            </w:r>
            <w:r>
              <w:rPr>
                <w:rFonts w:ascii="Helvetica" w:hAnsi="Helvetica" w:cs="Helvetica"/>
                <w:color w:val="757575"/>
                <w:sz w:val="20"/>
                <w:szCs w:val="20"/>
              </w:rPr>
              <w:br/>
            </w:r>
            <w:r>
              <w:rPr>
                <w:rStyle w:val="Strong"/>
                <w:rFonts w:ascii="Helvetica" w:hAnsi="Helvetica" w:cs="Helvetica"/>
                <w:color w:val="757575"/>
                <w:sz w:val="20"/>
                <w:szCs w:val="20"/>
              </w:rPr>
              <w:t>Easter Fun Day - Wednesday 27 March – A parent event for Nest and Nursery parents!</w:t>
            </w:r>
            <w:r>
              <w:rPr>
                <w:rFonts w:ascii="Helvetica" w:hAnsi="Helvetica" w:cs="Helvetica"/>
                <w:color w:val="757575"/>
                <w:sz w:val="20"/>
                <w:szCs w:val="20"/>
              </w:rPr>
              <w:br/>
            </w:r>
            <w:r>
              <w:rPr>
                <w:rFonts w:ascii="Helvetica" w:hAnsi="Helvetica" w:cs="Helvetica"/>
                <w:color w:val="757575"/>
                <w:sz w:val="20"/>
                <w:szCs w:val="20"/>
              </w:rPr>
              <w:br/>
              <w:t xml:space="preserve">Come and have fun with your child. An “Easter </w:t>
            </w:r>
            <w:proofErr w:type="spellStart"/>
            <w:r>
              <w:rPr>
                <w:rFonts w:ascii="Helvetica" w:hAnsi="Helvetica" w:cs="Helvetica"/>
                <w:color w:val="757575"/>
                <w:sz w:val="20"/>
                <w:szCs w:val="20"/>
              </w:rPr>
              <w:t>Eggstravaganza</w:t>
            </w:r>
            <w:proofErr w:type="spellEnd"/>
            <w:r>
              <w:rPr>
                <w:rFonts w:ascii="Helvetica" w:hAnsi="Helvetica" w:cs="Helvetica"/>
                <w:color w:val="757575"/>
                <w:sz w:val="20"/>
                <w:szCs w:val="20"/>
              </w:rPr>
              <w:t>” will be held in the nursery school garden. Come at drop off time morning or afternoon and be prepared to stay for 20 – 30 minutes. Invitations for this event will follow soon.</w:t>
            </w:r>
            <w:r>
              <w:rPr>
                <w:rFonts w:ascii="Helvetica" w:hAnsi="Helvetica" w:cs="Helvetica"/>
                <w:color w:val="757575"/>
                <w:sz w:val="20"/>
                <w:szCs w:val="20"/>
              </w:rPr>
              <w:br/>
            </w:r>
            <w:r>
              <w:rPr>
                <w:rFonts w:ascii="Helvetica" w:hAnsi="Helvetica" w:cs="Helvetica"/>
                <w:color w:val="757575"/>
                <w:sz w:val="20"/>
                <w:szCs w:val="20"/>
              </w:rPr>
              <w:br/>
            </w:r>
            <w:r>
              <w:rPr>
                <w:rStyle w:val="Strong"/>
                <w:rFonts w:ascii="Helvetica" w:hAnsi="Helvetica" w:cs="Helvetica"/>
                <w:color w:val="757575"/>
                <w:sz w:val="20"/>
                <w:szCs w:val="20"/>
              </w:rPr>
              <w:t>Owlets</w:t>
            </w:r>
            <w:r>
              <w:rPr>
                <w:rFonts w:ascii="Helvetica" w:hAnsi="Helvetica" w:cs="Helvetica"/>
                <w:color w:val="757575"/>
                <w:sz w:val="20"/>
                <w:szCs w:val="20"/>
              </w:rPr>
              <w:br/>
            </w:r>
            <w:r>
              <w:rPr>
                <w:rFonts w:ascii="Helvetica" w:hAnsi="Helvetica" w:cs="Helvetica"/>
                <w:color w:val="757575"/>
                <w:sz w:val="20"/>
                <w:szCs w:val="20"/>
              </w:rPr>
              <w:br/>
              <w:t xml:space="preserve">Easter Holiday Club will run from </w:t>
            </w:r>
            <w:r>
              <w:rPr>
                <w:rStyle w:val="Strong"/>
                <w:rFonts w:ascii="Helvetica" w:hAnsi="Helvetica" w:cs="Helvetica"/>
                <w:color w:val="757575"/>
                <w:sz w:val="20"/>
                <w:szCs w:val="20"/>
              </w:rPr>
              <w:t>Monday 8th - Friday 12th April</w:t>
            </w:r>
            <w:r>
              <w:rPr>
                <w:rFonts w:ascii="Helvetica" w:hAnsi="Helvetica" w:cs="Helvetica"/>
                <w:color w:val="757575"/>
                <w:sz w:val="20"/>
                <w:szCs w:val="20"/>
              </w:rPr>
              <w:t>. Please ask at the office for request forms. Holiday club is open for current children and their siblings up to the age of 8.</w:t>
            </w:r>
            <w:r>
              <w:rPr>
                <w:rFonts w:ascii="Helvetica" w:hAnsi="Helvetica" w:cs="Helvetica"/>
                <w:color w:val="757575"/>
                <w:sz w:val="20"/>
                <w:szCs w:val="20"/>
              </w:rPr>
              <w:br/>
            </w:r>
            <w:r>
              <w:rPr>
                <w:rFonts w:ascii="Helvetica" w:hAnsi="Helvetica" w:cs="Helvetica"/>
                <w:color w:val="757575"/>
                <w:sz w:val="20"/>
                <w:szCs w:val="20"/>
              </w:rPr>
              <w:br/>
            </w:r>
            <w:r>
              <w:rPr>
                <w:rStyle w:val="Strong"/>
                <w:rFonts w:ascii="Helvetica" w:hAnsi="Helvetica" w:cs="Helvetica"/>
                <w:color w:val="757575"/>
                <w:sz w:val="20"/>
                <w:szCs w:val="20"/>
              </w:rPr>
              <w:t xml:space="preserve">International Lunch and Summer Fair - Saturday 18th May </w:t>
            </w:r>
            <w:r>
              <w:rPr>
                <w:rFonts w:ascii="Helvetica" w:hAnsi="Helvetica" w:cs="Helvetica"/>
                <w:color w:val="757575"/>
                <w:sz w:val="20"/>
                <w:szCs w:val="20"/>
              </w:rPr>
              <w:br/>
            </w:r>
            <w:r>
              <w:rPr>
                <w:rFonts w:ascii="Helvetica" w:hAnsi="Helvetica" w:cs="Helvetica"/>
                <w:color w:val="757575"/>
                <w:sz w:val="20"/>
                <w:szCs w:val="20"/>
              </w:rPr>
              <w:br/>
              <w:t>We thought you might appreciate advance warning of this date which is coming up next term. More information will follow in our next newsletter.</w:t>
            </w:r>
            <w:r>
              <w:rPr>
                <w:rFonts w:ascii="Helvetica" w:hAnsi="Helvetica" w:cs="Helvetica"/>
                <w:color w:val="757575"/>
                <w:sz w:val="20"/>
                <w:szCs w:val="20"/>
              </w:rPr>
              <w:br/>
            </w:r>
            <w:r>
              <w:rPr>
                <w:rFonts w:ascii="Helvetica" w:hAnsi="Helvetica" w:cs="Helvetica"/>
                <w:color w:val="757575"/>
                <w:sz w:val="20"/>
                <w:szCs w:val="20"/>
              </w:rPr>
              <w:br/>
            </w:r>
            <w:r>
              <w:rPr>
                <w:rStyle w:val="Strong"/>
                <w:rFonts w:ascii="Arial" w:hAnsi="Arial" w:cs="Arial"/>
                <w:color w:val="757575"/>
                <w:sz w:val="21"/>
                <w:szCs w:val="21"/>
              </w:rPr>
              <w:t>Visiting classes and helping at Homerton</w:t>
            </w:r>
            <w:r>
              <w:rPr>
                <w:rFonts w:ascii="Helvetica" w:hAnsi="Helvetica" w:cs="Helvetica"/>
                <w:color w:val="757575"/>
                <w:sz w:val="20"/>
                <w:szCs w:val="20"/>
              </w:rPr>
              <w:br/>
            </w:r>
            <w:r>
              <w:rPr>
                <w:rFonts w:ascii="Helvetica" w:hAnsi="Helvetica" w:cs="Helvetica"/>
                <w:color w:val="757575"/>
                <w:sz w:val="20"/>
                <w:szCs w:val="20"/>
              </w:rPr>
              <w:br/>
              <w:t xml:space="preserve">We welcome parents’ visits and help in the Nursery and in The Nest. There are lots of different ways in which parents can be involved, reading, sharing a skill and now Spring is coming we'd love help with regular visits to our allotment and Old Orchard. If you be able to help please have </w:t>
            </w:r>
            <w:r>
              <w:rPr>
                <w:rFonts w:ascii="Helvetica" w:hAnsi="Helvetica" w:cs="Helvetica"/>
                <w:color w:val="757575"/>
                <w:sz w:val="20"/>
                <w:szCs w:val="20"/>
              </w:rPr>
              <w:lastRenderedPageBreak/>
              <w:t>a chat with the class staff.</w:t>
            </w:r>
            <w:r>
              <w:rPr>
                <w:rFonts w:ascii="Helvetica" w:hAnsi="Helvetica" w:cs="Helvetica"/>
                <w:color w:val="757575"/>
              </w:rPr>
              <w:br/>
            </w:r>
            <w:r>
              <w:rPr>
                <w:rFonts w:ascii="Helvetica" w:hAnsi="Helvetica" w:cs="Helvetica"/>
                <w:color w:val="757575"/>
              </w:rPr>
              <w:br/>
            </w:r>
            <w:r>
              <w:rPr>
                <w:rStyle w:val="Strong"/>
                <w:rFonts w:ascii="Helvetica" w:hAnsi="Helvetica" w:cs="Helvetica"/>
                <w:color w:val="757575"/>
                <w:sz w:val="21"/>
                <w:szCs w:val="21"/>
              </w:rPr>
              <w:t>Writing Sacks</w:t>
            </w:r>
            <w:r>
              <w:rPr>
                <w:rFonts w:ascii="Helvetica" w:hAnsi="Helvetica" w:cs="Helvetica"/>
                <w:color w:val="757575"/>
              </w:rPr>
              <w:br/>
            </w:r>
            <w:r>
              <w:rPr>
                <w:rFonts w:ascii="Helvetica" w:hAnsi="Helvetica" w:cs="Helvetica"/>
                <w:color w:val="757575"/>
              </w:rPr>
              <w:br/>
            </w:r>
            <w:r>
              <w:rPr>
                <w:rFonts w:ascii="Helvetica" w:hAnsi="Helvetica" w:cs="Helvetica"/>
                <w:color w:val="757575"/>
                <w:sz w:val="20"/>
                <w:szCs w:val="20"/>
              </w:rPr>
              <w:t>These are now available in the library for your child to borrow and enjoy using at home. Please sign them out in the folder.</w:t>
            </w:r>
          </w:p>
          <w:p w:rsidR="00664371" w:rsidRDefault="00664371">
            <w:pPr>
              <w:spacing w:line="360" w:lineRule="auto"/>
              <w:jc w:val="center"/>
              <w:rPr>
                <w:rFonts w:ascii="Helvetica" w:eastAsia="Times New Roman" w:hAnsi="Helvetica" w:cs="Helvetica"/>
                <w:color w:val="757575"/>
              </w:rPr>
            </w:pPr>
            <w:r>
              <w:rPr>
                <w:rFonts w:ascii="Helvetica" w:eastAsia="Times New Roman" w:hAnsi="Helvetica" w:cs="Helvetica"/>
                <w:color w:val="757575"/>
              </w:rPr>
              <w:pict>
                <v:rect id="_x0000_i1027" style="width:451.3pt;height:1.5pt" o:hralign="center" o:hrstd="t" o:hr="t" fillcolor="#a0a0a0" stroked="f"/>
              </w:pict>
            </w:r>
          </w:p>
          <w:p w:rsidR="00664371" w:rsidRDefault="00664371">
            <w:pPr>
              <w:spacing w:before="150" w:after="150" w:line="360" w:lineRule="auto"/>
              <w:rPr>
                <w:rFonts w:ascii="Helvetica" w:hAnsi="Helvetica" w:cs="Helvetica"/>
                <w:color w:val="757575"/>
              </w:rPr>
            </w:pPr>
            <w:r>
              <w:rPr>
                <w:rFonts w:ascii="Helvetica" w:hAnsi="Helvetica" w:cs="Helvetica"/>
                <w:color w:val="757575"/>
              </w:rPr>
              <w:br/>
            </w:r>
            <w:r>
              <w:rPr>
                <w:rFonts w:ascii="Helvetica" w:hAnsi="Helvetica" w:cs="Helvetica"/>
                <w:color w:val="757575"/>
              </w:rPr>
              <w:br/>
            </w:r>
            <w:r>
              <w:rPr>
                <w:rStyle w:val="Strong"/>
                <w:rFonts w:ascii="Helvetica" w:hAnsi="Helvetica" w:cs="Helvetica"/>
                <w:color w:val="757575"/>
              </w:rPr>
              <w:t>Easter Closure</w:t>
            </w:r>
            <w:r>
              <w:rPr>
                <w:rFonts w:ascii="Helvetica" w:hAnsi="Helvetica" w:cs="Helvetica"/>
                <w:color w:val="757575"/>
              </w:rPr>
              <w:br/>
            </w:r>
            <w:r>
              <w:rPr>
                <w:rFonts w:ascii="Helvetica" w:hAnsi="Helvetica" w:cs="Helvetica"/>
                <w:color w:val="757575"/>
              </w:rPr>
              <w:br/>
            </w:r>
            <w:r>
              <w:rPr>
                <w:rFonts w:ascii="Helvetica" w:hAnsi="Helvetica" w:cs="Helvetica"/>
                <w:color w:val="757575"/>
                <w:sz w:val="20"/>
                <w:szCs w:val="20"/>
              </w:rPr>
              <w:t xml:space="preserve">The Centre will close for Easter at the end of the day </w:t>
            </w:r>
            <w:r>
              <w:rPr>
                <w:rStyle w:val="Strong"/>
                <w:rFonts w:ascii="Helvetica" w:hAnsi="Helvetica" w:cs="Helvetica"/>
                <w:color w:val="757575"/>
                <w:sz w:val="20"/>
                <w:szCs w:val="20"/>
              </w:rPr>
              <w:t>Friday 5th April and reopens Tuesday 23rd April.</w:t>
            </w:r>
          </w:p>
          <w:p w:rsidR="00664371" w:rsidRDefault="00664371">
            <w:pPr>
              <w:spacing w:line="360" w:lineRule="auto"/>
              <w:jc w:val="center"/>
              <w:rPr>
                <w:rFonts w:ascii="Helvetica" w:eastAsia="Times New Roman" w:hAnsi="Helvetica" w:cs="Helvetica"/>
                <w:color w:val="757575"/>
              </w:rPr>
            </w:pPr>
            <w:r>
              <w:rPr>
                <w:rFonts w:ascii="Helvetica" w:eastAsia="Times New Roman" w:hAnsi="Helvetica" w:cs="Helvetica"/>
                <w:color w:val="757575"/>
              </w:rPr>
              <w:pict>
                <v:rect id="_x0000_i1028" style="width:451.3pt;height:1.5pt" o:hralign="center" o:hrstd="t" o:hr="t" fillcolor="#a0a0a0" stroked="f"/>
              </w:pict>
            </w:r>
          </w:p>
        </w:tc>
      </w:tr>
    </w:tbl>
    <w:p w:rsidR="005A269D" w:rsidRDefault="005A269D">
      <w:bookmarkStart w:id="0" w:name="_GoBack"/>
      <w:bookmarkEnd w:id="0"/>
    </w:p>
    <w:sectPr w:rsidR="005A26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3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371"/>
    <w:rsid w:val="005A269D"/>
    <w:rsid w:val="00664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6C6BB2-78A7-47DD-9A61-448ECCE8E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371"/>
    <w:pPr>
      <w:spacing w:after="0" w:line="240" w:lineRule="auto"/>
    </w:pPr>
    <w:rPr>
      <w:rFonts w:ascii="Times New Roman" w:eastAsia="Calibri" w:hAnsi="Times New Roman" w:cs="Times New Roman"/>
      <w:sz w:val="24"/>
      <w:szCs w:val="24"/>
      <w:lang w:eastAsia="en-GB"/>
    </w:rPr>
  </w:style>
  <w:style w:type="paragraph" w:styleId="Heading2">
    <w:name w:val="heading 2"/>
    <w:basedOn w:val="Normal"/>
    <w:link w:val="Heading2Char"/>
    <w:uiPriority w:val="9"/>
    <w:semiHidden/>
    <w:unhideWhenUsed/>
    <w:qFormat/>
    <w:rsid w:val="00664371"/>
    <w:pPr>
      <w:spacing w:line="360" w:lineRule="auto"/>
      <w:outlineLvl w:val="1"/>
    </w:pPr>
    <w:rPr>
      <w:rFonts w:ascii="Helvetica" w:hAnsi="Helvetica" w:cs="Helvetica"/>
      <w:b/>
      <w:bCs/>
      <w:color w:val="222222"/>
      <w:sz w:val="51"/>
      <w:szCs w:val="5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64371"/>
    <w:rPr>
      <w:rFonts w:ascii="Helvetica" w:eastAsia="Calibri" w:hAnsi="Helvetica" w:cs="Helvetica"/>
      <w:b/>
      <w:bCs/>
      <w:color w:val="222222"/>
      <w:sz w:val="51"/>
      <w:szCs w:val="51"/>
      <w:lang w:eastAsia="en-GB"/>
    </w:rPr>
  </w:style>
  <w:style w:type="character" w:styleId="Hyperlink">
    <w:name w:val="Hyperlink"/>
    <w:basedOn w:val="DefaultParagraphFont"/>
    <w:uiPriority w:val="99"/>
    <w:semiHidden/>
    <w:unhideWhenUsed/>
    <w:rsid w:val="00664371"/>
    <w:rPr>
      <w:color w:val="0000FF"/>
      <w:u w:val="single"/>
    </w:rPr>
  </w:style>
  <w:style w:type="character" w:styleId="Strong">
    <w:name w:val="Strong"/>
    <w:basedOn w:val="DefaultParagraphFont"/>
    <w:uiPriority w:val="22"/>
    <w:qFormat/>
    <w:rsid w:val="006643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82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orldbookday.com" TargetMode="External"/><Relationship Id="rId5" Type="http://schemas.openxmlformats.org/officeDocument/2006/relationships/image" Target="media/image1.jpeg"/><Relationship Id="rId4" Type="http://schemas.openxmlformats.org/officeDocument/2006/relationships/hyperlink" Target="https://www.amazon.co.uk/Mr-Wolfs-Pancakes-Jan-Fearnley/dp/140528858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E5379BD</Template>
  <TotalTime>1</TotalTime>
  <Pages>4</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Homerton Nursery</Company>
  <LinksUpToDate>false</LinksUpToDate>
  <CharactersWithSpaces>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Heather</dc:creator>
  <cp:keywords/>
  <dc:description/>
  <cp:lastModifiedBy>Owen Heather</cp:lastModifiedBy>
  <cp:revision>1</cp:revision>
  <dcterms:created xsi:type="dcterms:W3CDTF">2019-03-01T14:15:00Z</dcterms:created>
  <dcterms:modified xsi:type="dcterms:W3CDTF">2019-03-01T14:16:00Z</dcterms:modified>
</cp:coreProperties>
</file>