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8F0C0" w14:textId="77777777" w:rsidR="007D601F" w:rsidRPr="00A92ECE" w:rsidRDefault="000641A2" w:rsidP="00D67089">
      <w:pPr>
        <w:spacing w:before="100" w:beforeAutospacing="1" w:after="100" w:afterAutospacing="1" w:line="240" w:lineRule="auto"/>
        <w:jc w:val="center"/>
        <w:outlineLvl w:val="0"/>
        <w:rPr>
          <w:rFonts w:eastAsia="Times New Roman" w:cs="Times New Roman"/>
          <w:b/>
          <w:color w:val="333333"/>
          <w:sz w:val="24"/>
          <w:szCs w:val="24"/>
        </w:rPr>
      </w:pPr>
      <w:r w:rsidRPr="00A92ECE">
        <w:rPr>
          <w:rFonts w:eastAsia="Times New Roman" w:cs="Times New Roman"/>
          <w:b/>
          <w:color w:val="333333"/>
          <w:sz w:val="24"/>
          <w:szCs w:val="24"/>
        </w:rPr>
        <w:t>Equality Objectives 2016 – 2020</w:t>
      </w:r>
    </w:p>
    <w:p w14:paraId="3018C5DA" w14:textId="77777777" w:rsidR="00D67089" w:rsidRPr="00A92ECE" w:rsidRDefault="00D67089" w:rsidP="00D67089">
      <w:pPr>
        <w:spacing w:before="100" w:beforeAutospacing="1" w:after="100" w:afterAutospacing="1" w:line="240" w:lineRule="auto"/>
        <w:jc w:val="center"/>
        <w:outlineLvl w:val="0"/>
        <w:rPr>
          <w:rFonts w:eastAsia="Times New Roman" w:cs="Times New Roman"/>
          <w:b/>
          <w:color w:val="333333"/>
          <w:sz w:val="24"/>
          <w:szCs w:val="24"/>
        </w:rPr>
      </w:pPr>
    </w:p>
    <w:p w14:paraId="416AF657" w14:textId="77777777" w:rsidR="007D601F" w:rsidRPr="00A92ECE" w:rsidRDefault="007D601F" w:rsidP="007D601F">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b/>
          <w:bCs/>
          <w:color w:val="333333"/>
          <w:sz w:val="24"/>
          <w:szCs w:val="24"/>
        </w:rPr>
        <w:t>Leadership and Management</w:t>
      </w:r>
      <w:r w:rsidRPr="00A92ECE">
        <w:rPr>
          <w:rFonts w:eastAsia="Times New Roman" w:cs="Times New Roman"/>
          <w:color w:val="333333"/>
          <w:sz w:val="24"/>
          <w:szCs w:val="24"/>
        </w:rPr>
        <w:t xml:space="preserve"> Indicator: “</w:t>
      </w:r>
      <w:r w:rsidR="007762DA" w:rsidRPr="00A92ECE">
        <w:rPr>
          <w:rFonts w:eastAsia="Times New Roman" w:cs="Times New Roman"/>
          <w:color w:val="333333"/>
          <w:sz w:val="24"/>
          <w:szCs w:val="24"/>
        </w:rPr>
        <w:t>Parents/carers are encouraged to be involved in school life, including their children’s spiritual, moral, social and cultural (SMSC) development, and school makes every effort to communicate with those who are harder to reach</w:t>
      </w:r>
      <w:r w:rsidRPr="00A92ECE">
        <w:rPr>
          <w:rFonts w:eastAsia="Times New Roman" w:cs="Times New Roman"/>
          <w:color w:val="333333"/>
          <w:sz w:val="24"/>
          <w:szCs w:val="24"/>
        </w:rPr>
        <w:t xml:space="preserve">.” </w:t>
      </w:r>
    </w:p>
    <w:p w14:paraId="3F793FA6" w14:textId="66B41BBA" w:rsidR="007D601F" w:rsidRPr="00A92ECE" w:rsidRDefault="007D601F" w:rsidP="007D601F">
      <w:pPr>
        <w:spacing w:before="100" w:beforeAutospacing="1" w:after="100" w:afterAutospacing="1" w:line="240" w:lineRule="auto"/>
        <w:rPr>
          <w:rFonts w:eastAsia="Times New Roman" w:cs="Times New Roman"/>
          <w:bCs/>
          <w:color w:val="333333"/>
          <w:sz w:val="24"/>
          <w:szCs w:val="24"/>
        </w:rPr>
      </w:pPr>
      <w:r w:rsidRPr="00A92ECE">
        <w:rPr>
          <w:rFonts w:eastAsia="Times New Roman" w:cs="Times New Roman"/>
          <w:b/>
          <w:bCs/>
          <w:color w:val="333333"/>
          <w:sz w:val="24"/>
          <w:szCs w:val="24"/>
        </w:rPr>
        <w:t xml:space="preserve">Objective 1: </w:t>
      </w:r>
      <w:r w:rsidRPr="00A92ECE">
        <w:rPr>
          <w:rFonts w:eastAsia="Times New Roman" w:cs="Times New Roman"/>
          <w:bCs/>
          <w:color w:val="333333"/>
          <w:sz w:val="24"/>
          <w:szCs w:val="24"/>
        </w:rPr>
        <w:t xml:space="preserve">We will </w:t>
      </w:r>
      <w:r w:rsidR="0011734D" w:rsidRPr="00A92ECE">
        <w:rPr>
          <w:rFonts w:eastAsia="Times New Roman" w:cs="Times New Roman"/>
          <w:bCs/>
          <w:color w:val="333333"/>
          <w:sz w:val="24"/>
          <w:szCs w:val="24"/>
        </w:rPr>
        <w:t>celebrate further the variety of languages spoken by children coming to Homerton by having a ‘Language of the month’</w:t>
      </w:r>
      <w:r w:rsidR="006D37E8">
        <w:rPr>
          <w:rFonts w:eastAsia="Times New Roman" w:cs="Times New Roman"/>
          <w:bCs/>
          <w:color w:val="333333"/>
          <w:sz w:val="24"/>
          <w:szCs w:val="24"/>
        </w:rPr>
        <w:t xml:space="preserve">. </w:t>
      </w:r>
      <w:r w:rsidR="006D37E8">
        <w:t>Languages of the month will be chosen according to which languages are dominant in the Centre each year. In each classroom, languages spoken by fewer families will also be</w:t>
      </w:r>
      <w:r w:rsidR="0011734D" w:rsidRPr="00A92ECE">
        <w:rPr>
          <w:rFonts w:eastAsia="Times New Roman" w:cs="Times New Roman"/>
          <w:bCs/>
          <w:color w:val="333333"/>
          <w:sz w:val="24"/>
          <w:szCs w:val="24"/>
        </w:rPr>
        <w:t xml:space="preserve"> </w:t>
      </w:r>
      <w:r w:rsidR="006D37E8">
        <w:rPr>
          <w:rFonts w:eastAsia="Times New Roman" w:cs="Times New Roman"/>
          <w:bCs/>
          <w:color w:val="333333"/>
          <w:sz w:val="24"/>
          <w:szCs w:val="24"/>
        </w:rPr>
        <w:t xml:space="preserve">shared. </w:t>
      </w:r>
      <w:r w:rsidR="0011734D" w:rsidRPr="00A92ECE">
        <w:rPr>
          <w:rFonts w:eastAsia="Times New Roman" w:cs="Times New Roman"/>
          <w:bCs/>
          <w:color w:val="333333"/>
          <w:sz w:val="24"/>
          <w:szCs w:val="24"/>
        </w:rPr>
        <w:t xml:space="preserve">Some ways this will be developed will be by notifying parents and children of our Language of the month, all staff learning a few words to share with children and their families, adding scripts to our office areas, </w:t>
      </w:r>
      <w:r w:rsidR="000717A4" w:rsidRPr="00A92ECE">
        <w:rPr>
          <w:rFonts w:eastAsia="Times New Roman" w:cs="Times New Roman"/>
          <w:bCs/>
          <w:color w:val="333333"/>
          <w:sz w:val="24"/>
          <w:szCs w:val="24"/>
        </w:rPr>
        <w:t xml:space="preserve">sharing traditional tales in the chosen language when possible, </w:t>
      </w:r>
      <w:r w:rsidR="0011734D" w:rsidRPr="00A92ECE">
        <w:rPr>
          <w:rFonts w:eastAsia="Times New Roman" w:cs="Times New Roman"/>
          <w:bCs/>
          <w:color w:val="333333"/>
          <w:sz w:val="24"/>
          <w:szCs w:val="24"/>
        </w:rPr>
        <w:t>inviting parents to read with children at H</w:t>
      </w:r>
      <w:r w:rsidR="000717A4" w:rsidRPr="00A92ECE">
        <w:rPr>
          <w:rFonts w:eastAsia="Times New Roman" w:cs="Times New Roman"/>
          <w:bCs/>
          <w:color w:val="333333"/>
          <w:sz w:val="24"/>
          <w:szCs w:val="24"/>
        </w:rPr>
        <w:t xml:space="preserve">omerton in their home language and </w:t>
      </w:r>
      <w:r w:rsidR="0011734D" w:rsidRPr="00A92ECE">
        <w:rPr>
          <w:rFonts w:eastAsia="Times New Roman" w:cs="Times New Roman"/>
          <w:bCs/>
          <w:color w:val="333333"/>
          <w:sz w:val="24"/>
          <w:szCs w:val="24"/>
        </w:rPr>
        <w:t>playing music</w:t>
      </w:r>
      <w:r w:rsidR="000717A4" w:rsidRPr="00A92ECE">
        <w:rPr>
          <w:rFonts w:eastAsia="Times New Roman" w:cs="Times New Roman"/>
          <w:bCs/>
          <w:color w:val="333333"/>
          <w:sz w:val="24"/>
          <w:szCs w:val="24"/>
        </w:rPr>
        <w:t>, cooking and sharing food</w:t>
      </w:r>
      <w:r w:rsidR="0011734D" w:rsidRPr="00A92ECE">
        <w:rPr>
          <w:rFonts w:eastAsia="Times New Roman" w:cs="Times New Roman"/>
          <w:bCs/>
          <w:color w:val="333333"/>
          <w:sz w:val="24"/>
          <w:szCs w:val="24"/>
        </w:rPr>
        <w:t xml:space="preserve"> from the country of the </w:t>
      </w:r>
      <w:r w:rsidR="000717A4" w:rsidRPr="00A92ECE">
        <w:rPr>
          <w:rFonts w:eastAsia="Times New Roman" w:cs="Times New Roman"/>
          <w:bCs/>
          <w:color w:val="333333"/>
          <w:sz w:val="24"/>
          <w:szCs w:val="24"/>
        </w:rPr>
        <w:t>L</w:t>
      </w:r>
      <w:r w:rsidR="0011734D" w:rsidRPr="00A92ECE">
        <w:rPr>
          <w:rFonts w:eastAsia="Times New Roman" w:cs="Times New Roman"/>
          <w:bCs/>
          <w:color w:val="333333"/>
          <w:sz w:val="24"/>
          <w:szCs w:val="24"/>
        </w:rPr>
        <w:t>anguage</w:t>
      </w:r>
      <w:r w:rsidR="000717A4" w:rsidRPr="00A92ECE">
        <w:rPr>
          <w:rFonts w:eastAsia="Times New Roman" w:cs="Times New Roman"/>
          <w:bCs/>
          <w:color w:val="333333"/>
          <w:sz w:val="24"/>
          <w:szCs w:val="24"/>
        </w:rPr>
        <w:t xml:space="preserve"> of the month.</w:t>
      </w:r>
      <w:r w:rsidR="00DE0552" w:rsidRPr="00A92ECE">
        <w:rPr>
          <w:rFonts w:eastAsia="Times New Roman" w:cs="Times New Roman"/>
          <w:bCs/>
          <w:color w:val="333333"/>
          <w:sz w:val="24"/>
          <w:szCs w:val="24"/>
        </w:rPr>
        <w:t xml:space="preserve"> </w:t>
      </w:r>
    </w:p>
    <w:p w14:paraId="298B8731" w14:textId="77777777" w:rsidR="00DE0552" w:rsidRPr="00A92ECE" w:rsidRDefault="00DE0552" w:rsidP="007D601F">
      <w:pPr>
        <w:spacing w:before="100" w:beforeAutospacing="1" w:after="100" w:afterAutospacing="1" w:line="240" w:lineRule="auto"/>
        <w:rPr>
          <w:rFonts w:eastAsia="Times New Roman" w:cs="Times New Roman"/>
          <w:bCs/>
          <w:color w:val="333333"/>
          <w:sz w:val="24"/>
          <w:szCs w:val="24"/>
        </w:rPr>
      </w:pPr>
      <w:r w:rsidRPr="00A92ECE">
        <w:rPr>
          <w:rFonts w:eastAsia="Times New Roman" w:cs="Times New Roman"/>
          <w:bCs/>
          <w:color w:val="333333"/>
          <w:sz w:val="24"/>
          <w:szCs w:val="24"/>
        </w:rPr>
        <w:t>The success of this objective will be monitored at the end of a year through questionnaires or comment boxes for parents and by responses from children recorded in their Special books.</w:t>
      </w:r>
    </w:p>
    <w:p w14:paraId="68CE2C01" w14:textId="77777777" w:rsidR="0011734D" w:rsidRPr="00A92ECE" w:rsidRDefault="0076299D" w:rsidP="007D601F">
      <w:pPr>
        <w:spacing w:before="100" w:beforeAutospacing="1" w:after="100" w:afterAutospacing="1" w:line="240" w:lineRule="auto"/>
        <w:rPr>
          <w:rFonts w:eastAsia="Times New Roman" w:cs="Times New Roman"/>
          <w:bCs/>
          <w:color w:val="333333"/>
          <w:sz w:val="24"/>
          <w:szCs w:val="24"/>
        </w:rPr>
      </w:pPr>
      <w:r w:rsidRPr="00A92ECE">
        <w:rPr>
          <w:rFonts w:eastAsia="Times New Roman" w:cs="Times New Roman"/>
          <w:b/>
          <w:bCs/>
          <w:color w:val="333333"/>
          <w:sz w:val="24"/>
          <w:szCs w:val="24"/>
        </w:rPr>
        <w:t>Leadership and Management</w:t>
      </w:r>
      <w:r w:rsidRPr="00A92ECE">
        <w:rPr>
          <w:rFonts w:eastAsia="Times New Roman" w:cs="Times New Roman"/>
          <w:color w:val="333333"/>
          <w:sz w:val="24"/>
          <w:szCs w:val="24"/>
        </w:rPr>
        <w:t xml:space="preserve"> Indicator: “There is a named governor or a committee and a senior member of staff who have responsibility for equality issues”.</w:t>
      </w:r>
    </w:p>
    <w:p w14:paraId="487B0DF6" w14:textId="77777777" w:rsidR="0076299D" w:rsidRPr="00A92ECE" w:rsidRDefault="0076299D" w:rsidP="0076299D">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b/>
          <w:bCs/>
          <w:color w:val="333333"/>
          <w:sz w:val="24"/>
          <w:szCs w:val="24"/>
        </w:rPr>
        <w:t xml:space="preserve">Objective 2: </w:t>
      </w:r>
      <w:r w:rsidRPr="00A92ECE">
        <w:rPr>
          <w:rFonts w:eastAsia="Times New Roman" w:cs="Times New Roman"/>
          <w:color w:val="333333"/>
          <w:sz w:val="24"/>
          <w:szCs w:val="24"/>
        </w:rPr>
        <w:t>Our outgoing ENCO will be replaced with a new ENCO who is also named as an EAL coordinator (English as an additional language). This is a new role to give staff greater support in developing children’s language, especially those new to English. The EAL coordinator will be responsible for resources, finding ways to encourage greater use of our bi-lingual books, developing displays and parent information for those speaking English as an additional language</w:t>
      </w:r>
      <w:r w:rsidR="00262544" w:rsidRPr="00A92ECE">
        <w:rPr>
          <w:rFonts w:eastAsia="Times New Roman" w:cs="Times New Roman"/>
          <w:color w:val="333333"/>
          <w:sz w:val="24"/>
          <w:szCs w:val="24"/>
        </w:rPr>
        <w:t xml:space="preserve"> and adding more non-white images to our displays across the Centre.</w:t>
      </w:r>
    </w:p>
    <w:p w14:paraId="33D369EA" w14:textId="03731861" w:rsidR="0006591B" w:rsidRPr="00A92ECE" w:rsidRDefault="00DE0552" w:rsidP="0076299D">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color w:val="333333"/>
          <w:sz w:val="24"/>
          <w:szCs w:val="24"/>
        </w:rPr>
        <w:t xml:space="preserve">The success of this objective will be monitored by our named equality governor taking a follow-up Learning Walk with our </w:t>
      </w:r>
      <w:r w:rsidR="002C2430">
        <w:rPr>
          <w:rFonts w:eastAsia="Times New Roman" w:cs="Times New Roman"/>
          <w:color w:val="333333"/>
          <w:sz w:val="24"/>
          <w:szCs w:val="24"/>
        </w:rPr>
        <w:t>ENCO and EAL coordinator in 2018 – 2019</w:t>
      </w:r>
      <w:r w:rsidRPr="00A92ECE">
        <w:rPr>
          <w:rFonts w:eastAsia="Times New Roman" w:cs="Times New Roman"/>
          <w:color w:val="333333"/>
          <w:sz w:val="24"/>
          <w:szCs w:val="24"/>
        </w:rPr>
        <w:t>.</w:t>
      </w:r>
    </w:p>
    <w:p w14:paraId="5092FDCA" w14:textId="77777777" w:rsidR="00DE0552" w:rsidRPr="00A92ECE" w:rsidRDefault="00510FDB" w:rsidP="00DE0552">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b/>
          <w:bCs/>
          <w:color w:val="333333"/>
          <w:sz w:val="24"/>
          <w:szCs w:val="24"/>
        </w:rPr>
        <w:t>Quality of T</w:t>
      </w:r>
      <w:r w:rsidR="00DE0552" w:rsidRPr="00A92ECE">
        <w:rPr>
          <w:rFonts w:eastAsia="Times New Roman" w:cs="Times New Roman"/>
          <w:b/>
          <w:bCs/>
          <w:color w:val="333333"/>
          <w:sz w:val="24"/>
          <w:szCs w:val="24"/>
        </w:rPr>
        <w:t>eaching</w:t>
      </w:r>
      <w:r w:rsidR="00DE0552" w:rsidRPr="00A92ECE">
        <w:rPr>
          <w:rFonts w:eastAsia="Times New Roman" w:cs="Times New Roman"/>
          <w:color w:val="333333"/>
          <w:sz w:val="24"/>
          <w:szCs w:val="24"/>
        </w:rPr>
        <w:t xml:space="preserve"> Indicator:  “The curriculum addresses equality issues, reflects and values diversity. It encourages children to explore bias and to challenge prejudice and stereotypes based on disability, ethnicity, gender, gender identity, religion, sexual orientation and social class.” </w:t>
      </w:r>
    </w:p>
    <w:p w14:paraId="321F08AC" w14:textId="1566DE04" w:rsidR="00DE0552" w:rsidRPr="00A92ECE" w:rsidRDefault="00510FDB" w:rsidP="00DE0552">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b/>
          <w:bCs/>
          <w:color w:val="333333"/>
          <w:sz w:val="24"/>
          <w:szCs w:val="24"/>
        </w:rPr>
        <w:t>Objective 3</w:t>
      </w:r>
      <w:r w:rsidR="00DE0552" w:rsidRPr="00A92ECE">
        <w:rPr>
          <w:rFonts w:eastAsia="Times New Roman" w:cs="Times New Roman"/>
          <w:b/>
          <w:bCs/>
          <w:color w:val="333333"/>
          <w:sz w:val="24"/>
          <w:szCs w:val="24"/>
        </w:rPr>
        <w:t xml:space="preserve">: </w:t>
      </w:r>
      <w:r w:rsidR="0006591B" w:rsidRPr="00A92ECE">
        <w:rPr>
          <w:rFonts w:eastAsia="Times New Roman" w:cs="Times New Roman"/>
          <w:bCs/>
          <w:color w:val="333333"/>
          <w:sz w:val="24"/>
          <w:szCs w:val="24"/>
        </w:rPr>
        <w:t xml:space="preserve">We </w:t>
      </w:r>
      <w:r w:rsidR="002C2430">
        <w:rPr>
          <w:rFonts w:eastAsia="Times New Roman" w:cs="Times New Roman"/>
          <w:bCs/>
          <w:color w:val="333333"/>
          <w:sz w:val="24"/>
          <w:szCs w:val="24"/>
        </w:rPr>
        <w:t>will</w:t>
      </w:r>
      <w:r w:rsidR="0006591B" w:rsidRPr="00A92ECE">
        <w:rPr>
          <w:rFonts w:eastAsia="Times New Roman" w:cs="Times New Roman"/>
          <w:bCs/>
          <w:color w:val="333333"/>
          <w:sz w:val="24"/>
          <w:szCs w:val="24"/>
        </w:rPr>
        <w:t xml:space="preserve"> address the imbalance of female staff within the Centre </w:t>
      </w:r>
      <w:r w:rsidR="00EA14F4" w:rsidRPr="00A92ECE">
        <w:rPr>
          <w:rFonts w:eastAsia="Times New Roman" w:cs="Times New Roman"/>
          <w:bCs/>
          <w:color w:val="333333"/>
          <w:sz w:val="24"/>
          <w:szCs w:val="24"/>
        </w:rPr>
        <w:t>and to proactively include fathers in their children’s nursery experiences.</w:t>
      </w:r>
      <w:r w:rsidR="0006591B" w:rsidRPr="00A92ECE">
        <w:rPr>
          <w:rFonts w:eastAsia="Times New Roman" w:cs="Times New Roman"/>
          <w:bCs/>
          <w:color w:val="333333"/>
          <w:sz w:val="24"/>
          <w:szCs w:val="24"/>
        </w:rPr>
        <w:t xml:space="preserve"> </w:t>
      </w:r>
      <w:r w:rsidR="0006591B" w:rsidRPr="00A92ECE">
        <w:rPr>
          <w:rFonts w:eastAsia="Times New Roman" w:cs="Times New Roman"/>
          <w:color w:val="333333"/>
          <w:sz w:val="24"/>
          <w:szCs w:val="24"/>
        </w:rPr>
        <w:t xml:space="preserve">Some ways this may be developed </w:t>
      </w:r>
      <w:r w:rsidR="006D37E8">
        <w:rPr>
          <w:rFonts w:eastAsia="Times New Roman" w:cs="Times New Roman"/>
          <w:color w:val="333333"/>
          <w:sz w:val="24"/>
          <w:szCs w:val="24"/>
        </w:rPr>
        <w:t xml:space="preserve">could </w:t>
      </w:r>
      <w:r w:rsidR="0006591B" w:rsidRPr="00A92ECE">
        <w:rPr>
          <w:rFonts w:eastAsia="Times New Roman" w:cs="Times New Roman"/>
          <w:color w:val="333333"/>
          <w:sz w:val="24"/>
          <w:szCs w:val="24"/>
        </w:rPr>
        <w:t xml:space="preserve">be by making one of our events a ‘Dad’s day’, working with the Children’s Centre to see if we could jointly run a Sat Dads group, </w:t>
      </w:r>
      <w:r w:rsidRPr="00A92ECE">
        <w:rPr>
          <w:rFonts w:eastAsia="Times New Roman" w:cs="Times New Roman"/>
          <w:color w:val="333333"/>
          <w:sz w:val="24"/>
          <w:szCs w:val="24"/>
        </w:rPr>
        <w:t>inviting fathers more often to share their skills in c</w:t>
      </w:r>
      <w:r w:rsidR="006D37E8">
        <w:rPr>
          <w:rFonts w:eastAsia="Times New Roman" w:cs="Times New Roman"/>
          <w:color w:val="333333"/>
          <w:sz w:val="24"/>
          <w:szCs w:val="24"/>
        </w:rPr>
        <w:t>lass e.g. cooking or playing an</w:t>
      </w:r>
      <w:r w:rsidRPr="00A92ECE">
        <w:rPr>
          <w:rFonts w:eastAsia="Times New Roman" w:cs="Times New Roman"/>
          <w:color w:val="333333"/>
          <w:sz w:val="24"/>
          <w:szCs w:val="24"/>
        </w:rPr>
        <w:t xml:space="preserve"> instrument.</w:t>
      </w:r>
    </w:p>
    <w:p w14:paraId="6B9C839A" w14:textId="77777777" w:rsidR="00510FDB" w:rsidRPr="00A92ECE" w:rsidRDefault="00510FDB" w:rsidP="00DE0552">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color w:val="333333"/>
          <w:sz w:val="24"/>
          <w:szCs w:val="24"/>
        </w:rPr>
        <w:lastRenderedPageBreak/>
        <w:t>The success of this objective will be measured by numbers and examples of father’s visits collected across a year.</w:t>
      </w:r>
    </w:p>
    <w:p w14:paraId="6E7191F8" w14:textId="77777777" w:rsidR="00510FDB" w:rsidRPr="00A92ECE" w:rsidRDefault="00510FDB" w:rsidP="00DE0552">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b/>
          <w:color w:val="333333"/>
          <w:sz w:val="24"/>
          <w:szCs w:val="24"/>
        </w:rPr>
        <w:t xml:space="preserve">Personal Development, Behaviour and Welfare </w:t>
      </w:r>
      <w:r w:rsidRPr="00A92ECE">
        <w:rPr>
          <w:rFonts w:eastAsia="Times New Roman" w:cs="Times New Roman"/>
          <w:color w:val="333333"/>
          <w:sz w:val="24"/>
          <w:szCs w:val="24"/>
        </w:rPr>
        <w:t>Indicator</w:t>
      </w:r>
      <w:r w:rsidR="003D120E" w:rsidRPr="00A92ECE">
        <w:rPr>
          <w:rFonts w:eastAsia="Times New Roman" w:cs="Times New Roman"/>
          <w:color w:val="333333"/>
          <w:sz w:val="24"/>
          <w:szCs w:val="24"/>
        </w:rPr>
        <w:t xml:space="preserve">: “There is a whole school approach to promoting equality and to tackling: …. e) inequalities, stereotyping and harassment on the grounds of disability”. </w:t>
      </w:r>
    </w:p>
    <w:p w14:paraId="15F9CE02" w14:textId="6E83E3B9" w:rsidR="00510FDB" w:rsidRPr="00A92ECE" w:rsidRDefault="00D67089" w:rsidP="00DE0552">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b/>
          <w:bCs/>
          <w:color w:val="333333"/>
          <w:sz w:val="24"/>
          <w:szCs w:val="24"/>
        </w:rPr>
        <w:t xml:space="preserve">Objective 4: </w:t>
      </w:r>
      <w:r w:rsidRPr="00A92ECE">
        <w:rPr>
          <w:rFonts w:eastAsia="Times New Roman" w:cs="Times New Roman"/>
          <w:bCs/>
          <w:color w:val="333333"/>
          <w:sz w:val="24"/>
          <w:szCs w:val="24"/>
        </w:rPr>
        <w:t xml:space="preserve">We will promote acceptance and challenge stereotypes around disability through staff CPD. </w:t>
      </w:r>
      <w:r w:rsidR="002C2430">
        <w:rPr>
          <w:rFonts w:eastAsia="Times New Roman" w:cs="Times New Roman"/>
          <w:bCs/>
          <w:color w:val="333333"/>
          <w:sz w:val="24"/>
          <w:szCs w:val="24"/>
        </w:rPr>
        <w:t>3 s</w:t>
      </w:r>
      <w:r w:rsidRPr="00A92ECE">
        <w:rPr>
          <w:rFonts w:eastAsia="Times New Roman" w:cs="Times New Roman"/>
          <w:bCs/>
          <w:color w:val="333333"/>
          <w:sz w:val="24"/>
          <w:szCs w:val="24"/>
        </w:rPr>
        <w:t>taff meeting time</w:t>
      </w:r>
      <w:r w:rsidR="002C2430">
        <w:rPr>
          <w:rFonts w:eastAsia="Times New Roman" w:cs="Times New Roman"/>
          <w:bCs/>
          <w:color w:val="333333"/>
          <w:sz w:val="24"/>
          <w:szCs w:val="24"/>
        </w:rPr>
        <w:t>s</w:t>
      </w:r>
      <w:r w:rsidRPr="00A92ECE">
        <w:rPr>
          <w:rFonts w:eastAsia="Times New Roman" w:cs="Times New Roman"/>
          <w:bCs/>
          <w:color w:val="333333"/>
          <w:sz w:val="24"/>
          <w:szCs w:val="24"/>
        </w:rPr>
        <w:t xml:space="preserve"> </w:t>
      </w:r>
      <w:r w:rsidR="002C2430">
        <w:rPr>
          <w:rFonts w:eastAsia="Times New Roman" w:cs="Times New Roman"/>
          <w:bCs/>
          <w:color w:val="333333"/>
          <w:sz w:val="24"/>
          <w:szCs w:val="24"/>
        </w:rPr>
        <w:t xml:space="preserve">a year </w:t>
      </w:r>
      <w:bookmarkStart w:id="0" w:name="_GoBack"/>
      <w:bookmarkEnd w:id="0"/>
      <w:r w:rsidRPr="00A92ECE">
        <w:rPr>
          <w:rFonts w:eastAsia="Times New Roman" w:cs="Times New Roman"/>
          <w:bCs/>
          <w:color w:val="333333"/>
          <w:sz w:val="24"/>
          <w:szCs w:val="24"/>
        </w:rPr>
        <w:t xml:space="preserve">will be given to how we will plan for and resource </w:t>
      </w:r>
      <w:r w:rsidRPr="00A92ECE">
        <w:rPr>
          <w:rFonts w:eastAsia="Times New Roman" w:cs="Times New Roman"/>
          <w:color w:val="333333"/>
          <w:sz w:val="24"/>
          <w:szCs w:val="24"/>
        </w:rPr>
        <w:t>our environment and children’s experiences in ways that reflect inclusion and acceptance, for example sharing and explaining disabilities openly, encouraging visitors with disabilities, providing more images through display and adding greater diversity to our library.</w:t>
      </w:r>
      <w:r w:rsidR="002C2430">
        <w:rPr>
          <w:rFonts w:eastAsia="Times New Roman" w:cs="Times New Roman"/>
          <w:color w:val="333333"/>
          <w:sz w:val="24"/>
          <w:szCs w:val="24"/>
        </w:rPr>
        <w:t xml:space="preserve"> Staff will be asked to come along with something they have done much in the way of our ‘Brilliant Ideas’ area in the staff room. </w:t>
      </w:r>
    </w:p>
    <w:p w14:paraId="2B60E065" w14:textId="77777777" w:rsidR="00D67089" w:rsidRPr="00A92ECE" w:rsidRDefault="00D67089" w:rsidP="00DE0552">
      <w:pPr>
        <w:spacing w:before="100" w:beforeAutospacing="1" w:after="100" w:afterAutospacing="1" w:line="240" w:lineRule="auto"/>
        <w:rPr>
          <w:rFonts w:eastAsia="Times New Roman" w:cs="Times New Roman"/>
          <w:color w:val="333333"/>
          <w:sz w:val="24"/>
          <w:szCs w:val="24"/>
        </w:rPr>
      </w:pPr>
      <w:r w:rsidRPr="00A92ECE">
        <w:rPr>
          <w:rFonts w:eastAsia="Times New Roman" w:cs="Times New Roman"/>
          <w:color w:val="333333"/>
          <w:sz w:val="24"/>
          <w:szCs w:val="24"/>
        </w:rPr>
        <w:t xml:space="preserve">The success of this objective will be monitored by our ENCO annually. </w:t>
      </w:r>
    </w:p>
    <w:p w14:paraId="3E8D48F9" w14:textId="77777777" w:rsidR="007D601F" w:rsidRPr="00A92ECE" w:rsidRDefault="007D601F" w:rsidP="007D601F">
      <w:pPr>
        <w:spacing w:before="100" w:beforeAutospacing="1" w:after="100" w:afterAutospacing="1" w:line="240" w:lineRule="auto"/>
        <w:rPr>
          <w:rFonts w:eastAsia="Times New Roman" w:cs="Times New Roman"/>
          <w:color w:val="333333"/>
          <w:sz w:val="24"/>
          <w:szCs w:val="24"/>
        </w:rPr>
      </w:pPr>
    </w:p>
    <w:p w14:paraId="4D3560D5" w14:textId="77777777" w:rsidR="007D601F" w:rsidRPr="00A92ECE" w:rsidRDefault="007D601F" w:rsidP="007D601F">
      <w:pPr>
        <w:spacing w:before="100" w:beforeAutospacing="1" w:after="100" w:afterAutospacing="1" w:line="240" w:lineRule="auto"/>
        <w:rPr>
          <w:rFonts w:eastAsia="Times New Roman" w:cs="Times New Roman"/>
          <w:color w:val="333333"/>
          <w:sz w:val="24"/>
          <w:szCs w:val="24"/>
        </w:rPr>
      </w:pPr>
    </w:p>
    <w:p w14:paraId="13D0A632" w14:textId="77777777" w:rsidR="00746796" w:rsidRPr="00A92ECE" w:rsidRDefault="00746796" w:rsidP="00BD282C">
      <w:pPr>
        <w:spacing w:before="100" w:beforeAutospacing="1" w:after="100" w:afterAutospacing="1" w:line="240" w:lineRule="auto"/>
        <w:outlineLvl w:val="0"/>
        <w:rPr>
          <w:rFonts w:eastAsia="Times New Roman" w:cs="Times New Roman"/>
          <w:b/>
          <w:bCs/>
          <w:color w:val="333333"/>
          <w:kern w:val="36"/>
          <w:sz w:val="24"/>
          <w:szCs w:val="24"/>
        </w:rPr>
      </w:pPr>
    </w:p>
    <w:p w14:paraId="46848556" w14:textId="77777777" w:rsidR="00746796" w:rsidRPr="00A92ECE" w:rsidRDefault="00746796" w:rsidP="00BD282C">
      <w:pPr>
        <w:spacing w:before="100" w:beforeAutospacing="1" w:after="100" w:afterAutospacing="1" w:line="240" w:lineRule="auto"/>
        <w:outlineLvl w:val="0"/>
        <w:rPr>
          <w:rFonts w:eastAsia="Times New Roman" w:cs="Times New Roman"/>
          <w:b/>
          <w:bCs/>
          <w:color w:val="333333"/>
          <w:kern w:val="36"/>
          <w:sz w:val="24"/>
          <w:szCs w:val="24"/>
        </w:rPr>
      </w:pPr>
    </w:p>
    <w:sectPr w:rsidR="00746796" w:rsidRPr="00A92ECE" w:rsidSect="00A92ECE">
      <w:footerReference w:type="default" r:id="rId8"/>
      <w:pgSz w:w="11906" w:h="16838"/>
      <w:pgMar w:top="1276"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D30BC3" w15:done="0"/>
  <w15:commentEx w15:paraId="3686627D" w15:done="0"/>
  <w15:commentEx w15:paraId="24CA6CAA" w15:paraIdParent="3686627D" w15:done="0"/>
  <w15:commentEx w15:paraId="64FBFE6B" w15:done="0"/>
  <w15:commentEx w15:paraId="325C4855" w15:done="0"/>
  <w15:commentEx w15:paraId="0C5E0830" w15:done="0"/>
  <w15:commentEx w15:paraId="194FA937" w15:done="0"/>
  <w15:commentEx w15:paraId="201B6F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2BD92" w14:textId="77777777" w:rsidR="00F90FC5" w:rsidRDefault="00F90FC5" w:rsidP="00746796">
      <w:pPr>
        <w:spacing w:after="0" w:line="240" w:lineRule="auto"/>
      </w:pPr>
      <w:r>
        <w:separator/>
      </w:r>
    </w:p>
  </w:endnote>
  <w:endnote w:type="continuationSeparator" w:id="0">
    <w:p w14:paraId="63C97813" w14:textId="77777777" w:rsidR="00F90FC5" w:rsidRDefault="00F90FC5" w:rsidP="00746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00426"/>
      <w:docPartObj>
        <w:docPartGallery w:val="Page Numbers (Bottom of Page)"/>
        <w:docPartUnique/>
      </w:docPartObj>
    </w:sdtPr>
    <w:sdtEndPr>
      <w:rPr>
        <w:noProof/>
      </w:rPr>
    </w:sdtEndPr>
    <w:sdtContent>
      <w:p w14:paraId="66C7A1E3" w14:textId="77777777" w:rsidR="00F90FC5" w:rsidRDefault="00022FEB">
        <w:pPr>
          <w:pStyle w:val="Footer"/>
          <w:jc w:val="right"/>
        </w:pPr>
        <w:r>
          <w:fldChar w:fldCharType="begin"/>
        </w:r>
        <w:r>
          <w:instrText xml:space="preserve"> PAGE   \* MERGEFORMAT </w:instrText>
        </w:r>
        <w:r>
          <w:fldChar w:fldCharType="separate"/>
        </w:r>
        <w:r w:rsidR="002C2430">
          <w:rPr>
            <w:noProof/>
          </w:rPr>
          <w:t>2</w:t>
        </w:r>
        <w:r>
          <w:rPr>
            <w:noProof/>
          </w:rPr>
          <w:fldChar w:fldCharType="end"/>
        </w:r>
      </w:p>
    </w:sdtContent>
  </w:sdt>
  <w:p w14:paraId="139A6BDE" w14:textId="77777777" w:rsidR="00F90FC5" w:rsidRDefault="00F90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5CB00" w14:textId="77777777" w:rsidR="00F90FC5" w:rsidRDefault="00F90FC5" w:rsidP="00746796">
      <w:pPr>
        <w:spacing w:after="0" w:line="240" w:lineRule="auto"/>
      </w:pPr>
      <w:r>
        <w:separator/>
      </w:r>
    </w:p>
  </w:footnote>
  <w:footnote w:type="continuationSeparator" w:id="0">
    <w:p w14:paraId="0AA9A334" w14:textId="77777777" w:rsidR="00F90FC5" w:rsidRDefault="00F90FC5" w:rsidP="007467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ECF"/>
    <w:multiLevelType w:val="hybridMultilevel"/>
    <w:tmpl w:val="BE822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B3BFC"/>
    <w:multiLevelType w:val="multilevel"/>
    <w:tmpl w:val="BDF4EF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96CEE"/>
    <w:multiLevelType w:val="hybridMultilevel"/>
    <w:tmpl w:val="6B066670"/>
    <w:lvl w:ilvl="0" w:tplc="488CB6C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86065"/>
    <w:multiLevelType w:val="hybridMultilevel"/>
    <w:tmpl w:val="8D46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2708D6"/>
    <w:multiLevelType w:val="hybridMultilevel"/>
    <w:tmpl w:val="35EC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0261BE"/>
    <w:multiLevelType w:val="hybridMultilevel"/>
    <w:tmpl w:val="B762E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6D1904"/>
    <w:multiLevelType w:val="hybridMultilevel"/>
    <w:tmpl w:val="BC628806"/>
    <w:lvl w:ilvl="0" w:tplc="488CB6C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B4413B"/>
    <w:multiLevelType w:val="hybridMultilevel"/>
    <w:tmpl w:val="4C34D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672394"/>
    <w:multiLevelType w:val="hybridMultilevel"/>
    <w:tmpl w:val="5222761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DD1567"/>
    <w:multiLevelType w:val="hybridMultilevel"/>
    <w:tmpl w:val="7754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E77C52"/>
    <w:multiLevelType w:val="hybridMultilevel"/>
    <w:tmpl w:val="705609E4"/>
    <w:lvl w:ilvl="0" w:tplc="488CB6C6">
      <w:numFmt w:val="bullet"/>
      <w:lvlText w:val="•"/>
      <w:lvlJc w:val="left"/>
      <w:pPr>
        <w:ind w:left="720" w:hanging="360"/>
      </w:pPr>
      <w:rPr>
        <w:rFonts w:ascii="Calibri" w:eastAsia="Times New Roman" w:hAnsi="Calibri" w:cs="Arial" w:hint="default"/>
      </w:rPr>
    </w:lvl>
    <w:lvl w:ilvl="1" w:tplc="488CB6C6">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732BDE"/>
    <w:multiLevelType w:val="hybridMultilevel"/>
    <w:tmpl w:val="58A29F8C"/>
    <w:lvl w:ilvl="0" w:tplc="0809000F">
      <w:start w:val="1"/>
      <w:numFmt w:val="decimal"/>
      <w:lvlText w:val="%1."/>
      <w:lvlJc w:val="left"/>
      <w:pPr>
        <w:ind w:left="720" w:hanging="360"/>
      </w:pPr>
    </w:lvl>
    <w:lvl w:ilvl="1" w:tplc="3E2A4FA2">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1"/>
  </w:num>
  <w:num w:numId="5">
    <w:abstractNumId w:val="8"/>
  </w:num>
  <w:num w:numId="6">
    <w:abstractNumId w:val="6"/>
  </w:num>
  <w:num w:numId="7">
    <w:abstractNumId w:val="10"/>
  </w:num>
  <w:num w:numId="8">
    <w:abstractNumId w:val="2"/>
  </w:num>
  <w:num w:numId="9">
    <w:abstractNumId w:val="1"/>
  </w:num>
  <w:num w:numId="10">
    <w:abstractNumId w:val="0"/>
  </w:num>
  <w:num w:numId="11">
    <w:abstractNumId w:val="4"/>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ali peckham">
    <w15:presenceInfo w15:providerId="Windows Live" w15:userId="1f9c2eb87e581b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A3"/>
    <w:rsid w:val="00022FEB"/>
    <w:rsid w:val="000641A2"/>
    <w:rsid w:val="0006591B"/>
    <w:rsid w:val="000667F2"/>
    <w:rsid w:val="000717A4"/>
    <w:rsid w:val="00082B08"/>
    <w:rsid w:val="00086CB0"/>
    <w:rsid w:val="0011734D"/>
    <w:rsid w:val="00127638"/>
    <w:rsid w:val="001D25F1"/>
    <w:rsid w:val="00262544"/>
    <w:rsid w:val="002C2430"/>
    <w:rsid w:val="003D120E"/>
    <w:rsid w:val="00496033"/>
    <w:rsid w:val="004E3777"/>
    <w:rsid w:val="00510FDB"/>
    <w:rsid w:val="00526F65"/>
    <w:rsid w:val="006D37E8"/>
    <w:rsid w:val="00746796"/>
    <w:rsid w:val="0076299D"/>
    <w:rsid w:val="007645C0"/>
    <w:rsid w:val="007762DA"/>
    <w:rsid w:val="007B213A"/>
    <w:rsid w:val="007B2314"/>
    <w:rsid w:val="007D601F"/>
    <w:rsid w:val="0085301D"/>
    <w:rsid w:val="00986AD1"/>
    <w:rsid w:val="00A92ECE"/>
    <w:rsid w:val="00B440A5"/>
    <w:rsid w:val="00BD282C"/>
    <w:rsid w:val="00CE0EA3"/>
    <w:rsid w:val="00D67089"/>
    <w:rsid w:val="00D7209F"/>
    <w:rsid w:val="00DD3C34"/>
    <w:rsid w:val="00DE0552"/>
    <w:rsid w:val="00EA14F4"/>
    <w:rsid w:val="00F90F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E0E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0EA3"/>
    <w:rPr>
      <w:rFonts w:ascii="Calibri" w:hAnsi="Calibri"/>
      <w:szCs w:val="21"/>
    </w:rPr>
  </w:style>
  <w:style w:type="paragraph" w:styleId="BodyText">
    <w:name w:val="Body Text"/>
    <w:basedOn w:val="Normal"/>
    <w:link w:val="BodyTextChar"/>
    <w:unhideWhenUsed/>
    <w:rsid w:val="000641A2"/>
    <w:pPr>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0641A2"/>
    <w:rPr>
      <w:rFonts w:ascii="Arial" w:eastAsia="Times New Roman" w:hAnsi="Arial" w:cs="Arial"/>
      <w:szCs w:val="20"/>
    </w:rPr>
  </w:style>
  <w:style w:type="paragraph" w:styleId="Title">
    <w:name w:val="Title"/>
    <w:basedOn w:val="Normal"/>
    <w:next w:val="Normal"/>
    <w:link w:val="TitleChar"/>
    <w:autoRedefine/>
    <w:qFormat/>
    <w:rsid w:val="00496033"/>
    <w:pPr>
      <w:spacing w:after="300" w:line="240" w:lineRule="auto"/>
      <w:contextualSpacing/>
    </w:pPr>
    <w:rPr>
      <w:rFonts w:ascii="Arial" w:eastAsia="Times New Roman" w:hAnsi="Arial" w:cs="Times New Roman"/>
      <w:b/>
      <w:spacing w:val="5"/>
      <w:kern w:val="28"/>
      <w:sz w:val="64"/>
      <w:szCs w:val="52"/>
    </w:rPr>
  </w:style>
  <w:style w:type="character" w:customStyle="1" w:styleId="TitleChar">
    <w:name w:val="Title Char"/>
    <w:basedOn w:val="DefaultParagraphFont"/>
    <w:link w:val="Title"/>
    <w:rsid w:val="00496033"/>
    <w:rPr>
      <w:rFonts w:ascii="Arial" w:eastAsia="Times New Roman" w:hAnsi="Arial" w:cs="Times New Roman"/>
      <w:b/>
      <w:spacing w:val="5"/>
      <w:kern w:val="28"/>
      <w:sz w:val="64"/>
      <w:szCs w:val="52"/>
    </w:rPr>
  </w:style>
  <w:style w:type="paragraph" w:styleId="ListParagraph">
    <w:name w:val="List Paragraph"/>
    <w:basedOn w:val="Normal"/>
    <w:uiPriority w:val="34"/>
    <w:qFormat/>
    <w:rsid w:val="007B213A"/>
    <w:pPr>
      <w:ind w:left="720"/>
      <w:contextualSpacing/>
    </w:pPr>
  </w:style>
  <w:style w:type="paragraph" w:styleId="Header">
    <w:name w:val="header"/>
    <w:basedOn w:val="Normal"/>
    <w:link w:val="HeaderChar"/>
    <w:uiPriority w:val="99"/>
    <w:unhideWhenUsed/>
    <w:rsid w:val="00746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96"/>
  </w:style>
  <w:style w:type="paragraph" w:styleId="Footer">
    <w:name w:val="footer"/>
    <w:basedOn w:val="Normal"/>
    <w:link w:val="FooterChar"/>
    <w:uiPriority w:val="99"/>
    <w:unhideWhenUsed/>
    <w:rsid w:val="00746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96"/>
  </w:style>
  <w:style w:type="paragraph" w:styleId="BalloonText">
    <w:name w:val="Balloon Text"/>
    <w:basedOn w:val="Normal"/>
    <w:link w:val="BalloonTextChar"/>
    <w:uiPriority w:val="99"/>
    <w:semiHidden/>
    <w:unhideWhenUsed/>
    <w:rsid w:val="0074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96"/>
    <w:rPr>
      <w:rFonts w:ascii="Tahoma" w:hAnsi="Tahoma" w:cs="Tahoma"/>
      <w:sz w:val="16"/>
      <w:szCs w:val="16"/>
    </w:rPr>
  </w:style>
  <w:style w:type="table" w:styleId="TableGrid">
    <w:name w:val="Table Grid"/>
    <w:basedOn w:val="TableNormal"/>
    <w:uiPriority w:val="59"/>
    <w:rsid w:val="0074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6796"/>
    <w:rPr>
      <w:color w:val="0000FF"/>
      <w:u w:val="single"/>
    </w:rPr>
  </w:style>
  <w:style w:type="character" w:styleId="Strong">
    <w:name w:val="Strong"/>
    <w:basedOn w:val="DefaultParagraphFont"/>
    <w:uiPriority w:val="22"/>
    <w:qFormat/>
    <w:rsid w:val="00746796"/>
    <w:rPr>
      <w:b/>
      <w:bCs/>
    </w:rPr>
  </w:style>
  <w:style w:type="character" w:styleId="CommentReference">
    <w:name w:val="annotation reference"/>
    <w:basedOn w:val="DefaultParagraphFont"/>
    <w:uiPriority w:val="99"/>
    <w:semiHidden/>
    <w:unhideWhenUsed/>
    <w:rsid w:val="00F90FC5"/>
    <w:rPr>
      <w:sz w:val="18"/>
      <w:szCs w:val="18"/>
    </w:rPr>
  </w:style>
  <w:style w:type="paragraph" w:styleId="CommentText">
    <w:name w:val="annotation text"/>
    <w:basedOn w:val="Normal"/>
    <w:link w:val="CommentTextChar"/>
    <w:uiPriority w:val="99"/>
    <w:semiHidden/>
    <w:unhideWhenUsed/>
    <w:rsid w:val="00F90FC5"/>
    <w:pPr>
      <w:spacing w:line="240" w:lineRule="auto"/>
    </w:pPr>
    <w:rPr>
      <w:sz w:val="24"/>
      <w:szCs w:val="24"/>
    </w:rPr>
  </w:style>
  <w:style w:type="character" w:customStyle="1" w:styleId="CommentTextChar">
    <w:name w:val="Comment Text Char"/>
    <w:basedOn w:val="DefaultParagraphFont"/>
    <w:link w:val="CommentText"/>
    <w:uiPriority w:val="99"/>
    <w:semiHidden/>
    <w:rsid w:val="00F90FC5"/>
    <w:rPr>
      <w:sz w:val="24"/>
      <w:szCs w:val="24"/>
    </w:rPr>
  </w:style>
  <w:style w:type="paragraph" w:styleId="CommentSubject">
    <w:name w:val="annotation subject"/>
    <w:basedOn w:val="CommentText"/>
    <w:next w:val="CommentText"/>
    <w:link w:val="CommentSubjectChar"/>
    <w:uiPriority w:val="99"/>
    <w:semiHidden/>
    <w:unhideWhenUsed/>
    <w:rsid w:val="00F90FC5"/>
    <w:rPr>
      <w:b/>
      <w:bCs/>
      <w:sz w:val="20"/>
      <w:szCs w:val="20"/>
    </w:rPr>
  </w:style>
  <w:style w:type="character" w:customStyle="1" w:styleId="CommentSubjectChar">
    <w:name w:val="Comment Subject Char"/>
    <w:basedOn w:val="CommentTextChar"/>
    <w:link w:val="CommentSubject"/>
    <w:uiPriority w:val="99"/>
    <w:semiHidden/>
    <w:rsid w:val="00F90F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E0EA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0EA3"/>
    <w:rPr>
      <w:rFonts w:ascii="Calibri" w:hAnsi="Calibri"/>
      <w:szCs w:val="21"/>
    </w:rPr>
  </w:style>
  <w:style w:type="paragraph" w:styleId="BodyText">
    <w:name w:val="Body Text"/>
    <w:basedOn w:val="Normal"/>
    <w:link w:val="BodyTextChar"/>
    <w:unhideWhenUsed/>
    <w:rsid w:val="000641A2"/>
    <w:pPr>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0641A2"/>
    <w:rPr>
      <w:rFonts w:ascii="Arial" w:eastAsia="Times New Roman" w:hAnsi="Arial" w:cs="Arial"/>
      <w:szCs w:val="20"/>
    </w:rPr>
  </w:style>
  <w:style w:type="paragraph" w:styleId="Title">
    <w:name w:val="Title"/>
    <w:basedOn w:val="Normal"/>
    <w:next w:val="Normal"/>
    <w:link w:val="TitleChar"/>
    <w:autoRedefine/>
    <w:qFormat/>
    <w:rsid w:val="00496033"/>
    <w:pPr>
      <w:spacing w:after="300" w:line="240" w:lineRule="auto"/>
      <w:contextualSpacing/>
    </w:pPr>
    <w:rPr>
      <w:rFonts w:ascii="Arial" w:eastAsia="Times New Roman" w:hAnsi="Arial" w:cs="Times New Roman"/>
      <w:b/>
      <w:spacing w:val="5"/>
      <w:kern w:val="28"/>
      <w:sz w:val="64"/>
      <w:szCs w:val="52"/>
    </w:rPr>
  </w:style>
  <w:style w:type="character" w:customStyle="1" w:styleId="TitleChar">
    <w:name w:val="Title Char"/>
    <w:basedOn w:val="DefaultParagraphFont"/>
    <w:link w:val="Title"/>
    <w:rsid w:val="00496033"/>
    <w:rPr>
      <w:rFonts w:ascii="Arial" w:eastAsia="Times New Roman" w:hAnsi="Arial" w:cs="Times New Roman"/>
      <w:b/>
      <w:spacing w:val="5"/>
      <w:kern w:val="28"/>
      <w:sz w:val="64"/>
      <w:szCs w:val="52"/>
    </w:rPr>
  </w:style>
  <w:style w:type="paragraph" w:styleId="ListParagraph">
    <w:name w:val="List Paragraph"/>
    <w:basedOn w:val="Normal"/>
    <w:uiPriority w:val="34"/>
    <w:qFormat/>
    <w:rsid w:val="007B213A"/>
    <w:pPr>
      <w:ind w:left="720"/>
      <w:contextualSpacing/>
    </w:pPr>
  </w:style>
  <w:style w:type="paragraph" w:styleId="Header">
    <w:name w:val="header"/>
    <w:basedOn w:val="Normal"/>
    <w:link w:val="HeaderChar"/>
    <w:uiPriority w:val="99"/>
    <w:unhideWhenUsed/>
    <w:rsid w:val="00746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96"/>
  </w:style>
  <w:style w:type="paragraph" w:styleId="Footer">
    <w:name w:val="footer"/>
    <w:basedOn w:val="Normal"/>
    <w:link w:val="FooterChar"/>
    <w:uiPriority w:val="99"/>
    <w:unhideWhenUsed/>
    <w:rsid w:val="00746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96"/>
  </w:style>
  <w:style w:type="paragraph" w:styleId="BalloonText">
    <w:name w:val="Balloon Text"/>
    <w:basedOn w:val="Normal"/>
    <w:link w:val="BalloonTextChar"/>
    <w:uiPriority w:val="99"/>
    <w:semiHidden/>
    <w:unhideWhenUsed/>
    <w:rsid w:val="0074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96"/>
    <w:rPr>
      <w:rFonts w:ascii="Tahoma" w:hAnsi="Tahoma" w:cs="Tahoma"/>
      <w:sz w:val="16"/>
      <w:szCs w:val="16"/>
    </w:rPr>
  </w:style>
  <w:style w:type="table" w:styleId="TableGrid">
    <w:name w:val="Table Grid"/>
    <w:basedOn w:val="TableNormal"/>
    <w:uiPriority w:val="59"/>
    <w:rsid w:val="00746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46796"/>
    <w:rPr>
      <w:color w:val="0000FF"/>
      <w:u w:val="single"/>
    </w:rPr>
  </w:style>
  <w:style w:type="character" w:styleId="Strong">
    <w:name w:val="Strong"/>
    <w:basedOn w:val="DefaultParagraphFont"/>
    <w:uiPriority w:val="22"/>
    <w:qFormat/>
    <w:rsid w:val="00746796"/>
    <w:rPr>
      <w:b/>
      <w:bCs/>
    </w:rPr>
  </w:style>
  <w:style w:type="character" w:styleId="CommentReference">
    <w:name w:val="annotation reference"/>
    <w:basedOn w:val="DefaultParagraphFont"/>
    <w:uiPriority w:val="99"/>
    <w:semiHidden/>
    <w:unhideWhenUsed/>
    <w:rsid w:val="00F90FC5"/>
    <w:rPr>
      <w:sz w:val="18"/>
      <w:szCs w:val="18"/>
    </w:rPr>
  </w:style>
  <w:style w:type="paragraph" w:styleId="CommentText">
    <w:name w:val="annotation text"/>
    <w:basedOn w:val="Normal"/>
    <w:link w:val="CommentTextChar"/>
    <w:uiPriority w:val="99"/>
    <w:semiHidden/>
    <w:unhideWhenUsed/>
    <w:rsid w:val="00F90FC5"/>
    <w:pPr>
      <w:spacing w:line="240" w:lineRule="auto"/>
    </w:pPr>
    <w:rPr>
      <w:sz w:val="24"/>
      <w:szCs w:val="24"/>
    </w:rPr>
  </w:style>
  <w:style w:type="character" w:customStyle="1" w:styleId="CommentTextChar">
    <w:name w:val="Comment Text Char"/>
    <w:basedOn w:val="DefaultParagraphFont"/>
    <w:link w:val="CommentText"/>
    <w:uiPriority w:val="99"/>
    <w:semiHidden/>
    <w:rsid w:val="00F90FC5"/>
    <w:rPr>
      <w:sz w:val="24"/>
      <w:szCs w:val="24"/>
    </w:rPr>
  </w:style>
  <w:style w:type="paragraph" w:styleId="CommentSubject">
    <w:name w:val="annotation subject"/>
    <w:basedOn w:val="CommentText"/>
    <w:next w:val="CommentText"/>
    <w:link w:val="CommentSubjectChar"/>
    <w:uiPriority w:val="99"/>
    <w:semiHidden/>
    <w:unhideWhenUsed/>
    <w:rsid w:val="00F90FC5"/>
    <w:rPr>
      <w:b/>
      <w:bCs/>
      <w:sz w:val="20"/>
      <w:szCs w:val="20"/>
    </w:rPr>
  </w:style>
  <w:style w:type="character" w:customStyle="1" w:styleId="CommentSubjectChar">
    <w:name w:val="Comment Subject Char"/>
    <w:basedOn w:val="CommentTextChar"/>
    <w:link w:val="CommentSubject"/>
    <w:uiPriority w:val="99"/>
    <w:semiHidden/>
    <w:rsid w:val="00F90F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6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E90CDCD4</Template>
  <TotalTime>5</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Harriet</dc:creator>
  <cp:lastModifiedBy>Price Harriet</cp:lastModifiedBy>
  <cp:revision>3</cp:revision>
  <dcterms:created xsi:type="dcterms:W3CDTF">2016-04-26T09:40:00Z</dcterms:created>
  <dcterms:modified xsi:type="dcterms:W3CDTF">2016-07-06T10:32:00Z</dcterms:modified>
</cp:coreProperties>
</file>