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8D" w:rsidRPr="00137780" w:rsidRDefault="0068683E" w:rsidP="00137780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 w:rsidRPr="0068683E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591.6pt;margin-top:10.7pt;width:90.15pt;height:29.2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" fillcolor="#d8d8d8 [2732]" stroked="f">
            <v:fill opacity="32896f"/>
            <v:textbox>
              <w:txbxContent>
                <w:p w:rsidR="00691D74" w:rsidRPr="003949B8" w:rsidRDefault="00691D74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Adults</w:t>
                  </w:r>
                </w:p>
              </w:txbxContent>
            </v:textbox>
          </v:shape>
        </w:pict>
      </w:r>
      <w:r w:rsidR="006F13B4">
        <w:rPr>
          <w:rFonts w:ascii="Comic Sans MS" w:hAnsi="Comic Sans MS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9077325</wp:posOffset>
            </wp:positionH>
            <wp:positionV relativeFrom="paragraph">
              <wp:posOffset>-203835</wp:posOffset>
            </wp:positionV>
            <wp:extent cx="633095" cy="679450"/>
            <wp:effectExtent l="19050" t="0" r="0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83E">
        <w:rPr>
          <w:rFonts w:ascii="Segoe Print" w:hAnsi="Segoe Print"/>
          <w:noProof/>
          <w:sz w:val="32"/>
          <w:szCs w:val="32"/>
          <w:lang w:eastAsia="en-GB"/>
        </w:rPr>
        <w:pict>
          <v:shape id="Freeform 3" o:spid="_x0000_s1033" style="position:absolute;left:0;text-align:left;margin-left:120.75pt;margin-top:10.7pt;width:154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<v:shadow on="t" color="#622423 [1605]" opacity=".5" offset="1pt"/>
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</v:shape>
        </w:pict>
      </w:r>
      <w:r w:rsidR="00533EB2" w:rsidRPr="007C6B28">
        <w:rPr>
          <w:rFonts w:ascii="Segoe Print" w:hAnsi="Segoe Print"/>
          <w:sz w:val="32"/>
          <w:szCs w:val="32"/>
        </w:rPr>
        <w:t>Play</w:t>
      </w:r>
      <w:r w:rsidR="007C6B28" w:rsidRPr="007C6B28">
        <w:rPr>
          <w:rFonts w:ascii="Segoe Print" w:hAnsi="Segoe Print"/>
          <w:sz w:val="32"/>
          <w:szCs w:val="32"/>
        </w:rPr>
        <w:tab/>
      </w:r>
      <w:r w:rsidR="007C6B28" w:rsidRPr="007C6B28">
        <w:rPr>
          <w:rFonts w:ascii="Segoe Print" w:hAnsi="Segoe Print"/>
          <w:sz w:val="32"/>
          <w:szCs w:val="32"/>
        </w:rPr>
        <w:tab/>
      </w:r>
      <w:r w:rsidR="007C6B28" w:rsidRPr="007C6B28">
        <w:rPr>
          <w:rFonts w:ascii="Segoe Print" w:hAnsi="Segoe Print"/>
          <w:sz w:val="32"/>
          <w:szCs w:val="32"/>
        </w:rPr>
        <w:tab/>
      </w:r>
      <w:r w:rsidR="007C6B28" w:rsidRPr="007C6B28">
        <w:rPr>
          <w:rFonts w:ascii="Segoe Print" w:hAnsi="Segoe Print"/>
          <w:sz w:val="32"/>
          <w:szCs w:val="32"/>
        </w:rPr>
        <w:tab/>
      </w:r>
      <w:r w:rsidR="007C6B28" w:rsidRPr="007C6B28">
        <w:rPr>
          <w:rFonts w:ascii="Segoe Print" w:hAnsi="Segoe Print"/>
          <w:sz w:val="32"/>
          <w:szCs w:val="32"/>
        </w:rPr>
        <w:tab/>
      </w:r>
      <w:r w:rsidR="007C6B28" w:rsidRPr="007C6B28">
        <w:rPr>
          <w:rFonts w:ascii="Segoe Print" w:hAnsi="Segoe Print"/>
          <w:sz w:val="32"/>
          <w:szCs w:val="32"/>
        </w:rPr>
        <w:tab/>
      </w:r>
      <w:r w:rsidR="007C6B28" w:rsidRPr="007C6B28">
        <w:rPr>
          <w:rFonts w:ascii="Segoe Print" w:hAnsi="Segoe Print"/>
          <w:sz w:val="32"/>
          <w:szCs w:val="32"/>
        </w:rPr>
        <w:tab/>
      </w:r>
    </w:p>
    <w:p w:rsidR="00533EB2" w:rsidRPr="00A6268D" w:rsidRDefault="00691D7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8683E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Text Box 8" o:spid="_x0000_s1027" type="#_x0000_t202" style="position:absolute;margin-left:386.15pt;margin-top:7.45pt;width:358.2pt;height:51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" fillcolor="#92cddc [1944]">
            <v:textbox>
              <w:txbxContent>
                <w:p w:rsidR="00691D74" w:rsidRPr="009A0161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E7267E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Play at Homerton has a focus on well-being, being together, being able to trust and rely on others, having a voice and developing a deep sense of belonging both to the group and to the natural world. </w:t>
                  </w:r>
                </w:p>
                <w:p w:rsidR="00691D74" w:rsidRPr="00E7267E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9A0161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At the heart of our practice is the </w:t>
                  </w: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belief that children’s own need and drive to learn can </w:t>
                  </w:r>
                  <w:r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most often </w:t>
                  </w: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be trusted. 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We aid and encourage independent learning and supporting children in making choices and decisions about their own learning.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9A0161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We seek to provide a multi-sensory and movement-rich environment </w:t>
                  </w:r>
                </w:p>
                <w:p w:rsidR="00691D74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We want children to find excitement and a sense of adventure through providing environments that encourage imagination where they can discover new things about themselves and their world.  </w:t>
                  </w:r>
                </w:p>
                <w:p w:rsidR="00691D74" w:rsidRPr="00E7267E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We provide freedom, flexibility and rich experiences within a framework of safety.  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We provide for individual and group play enabling children through our continuous provision to plan, repeat and return to things that have interest for them.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We aim to feed children’s curiosity, fascination, wonder, awe and to provide satisfaction of their deep drive to learn and make meaning.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Adults encourage children to develop a mindset that enables them to have a go, go for it and try again and know that ‘I can do it’.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Adults will model and participate in play, when appropriate, developing both children’s characteristics of learning and the EYFS areas of learning.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Adults observe play and learning and </w:t>
                  </w:r>
                  <w:r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plan for </w:t>
                  </w: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children’s next steps in development</w:t>
                  </w:r>
                  <w:r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 which are encouraged through focused provision and sensitive adult interaction</w:t>
                  </w: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.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Parents are introduced to the meaning of play from the first parents evening at Homerton</w:t>
                  </w:r>
                  <w:r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;</w:t>
                  </w: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 this is followed up through events, leaflets and records throughout the year.</w:t>
                  </w:r>
                </w:p>
                <w:p w:rsidR="00691D74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Good quality resources are shared with parents to encourage further play and learning at home.</w:t>
                  </w:r>
                </w:p>
                <w:p w:rsidR="00691D74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Children who are with us for extended hours will be able to ‘Play for </w:t>
                  </w:r>
                  <w:r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p</w:t>
                  </w:r>
                  <w:bookmarkStart w:id="0" w:name="_GoBack"/>
                  <w:bookmarkEnd w:id="0"/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lay’s sake’. </w:t>
                  </w:r>
                </w:p>
                <w:p w:rsidR="00691D74" w:rsidRPr="00137780" w:rsidRDefault="00691D74" w:rsidP="009A0161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  <w:r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Adults will make the play environment accessible for all by adapting for individual needs.</w:t>
                  </w:r>
                </w:p>
                <w:p w:rsidR="00691D74" w:rsidRPr="00137780" w:rsidRDefault="00691D74" w:rsidP="00E7267E">
                  <w:pPr>
                    <w:pStyle w:val="ListParagraph"/>
                    <w:spacing w:after="0" w:line="240" w:lineRule="auto"/>
                    <w:ind w:left="284"/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533EB2" w:rsidRPr="00A6268D">
        <w:rPr>
          <w:rFonts w:ascii="Comic Sans MS" w:hAnsi="Comic Sans MS"/>
          <w:i/>
          <w:sz w:val="20"/>
          <w:szCs w:val="20"/>
        </w:rPr>
        <w:t>The Early Years Foundation Stage</w:t>
      </w:r>
      <w:r w:rsidR="00034084">
        <w:rPr>
          <w:rFonts w:ascii="Comic Sans MS" w:hAnsi="Comic Sans MS"/>
          <w:i/>
          <w:sz w:val="20"/>
          <w:szCs w:val="20"/>
        </w:rPr>
        <w:t xml:space="preserve"> (2012)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 States that</w:t>
      </w:r>
    </w:p>
    <w:p w:rsidR="00533EB2" w:rsidRDefault="0068683E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8683E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Text Box 5" o:spid="_x0000_s1028" type="#_x0000_t202" style="position:absolute;margin-left:231.6pt;margin-top:12.25pt;width:90.1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" fillcolor="#d8d8d8 [2732]" stroked="f">
            <v:fill opacity="32896f"/>
            <v:textbox>
              <w:txbxContent>
                <w:p w:rsidR="00691D74" w:rsidRPr="003949B8" w:rsidRDefault="00691D7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3949B8">
                    <w:rPr>
                      <w:rFonts w:ascii="Segoe Print" w:hAnsi="Segoe Print"/>
                      <w:sz w:val="32"/>
                      <w:szCs w:val="32"/>
                    </w:rPr>
                    <w:t>Children</w:t>
                  </w:r>
                </w:p>
              </w:txbxContent>
            </v:textbox>
          </v:shape>
        </w:pict>
      </w:r>
      <w:r w:rsidR="00533EB2" w:rsidRPr="00A6268D">
        <w:rPr>
          <w:rFonts w:ascii="Comic Sans MS" w:hAnsi="Comic Sans MS"/>
          <w:i/>
          <w:sz w:val="20"/>
          <w:szCs w:val="20"/>
        </w:rPr>
        <w:tab/>
        <w:t>‘</w:t>
      </w:r>
      <w:r w:rsidR="00A6268D" w:rsidRPr="00A6268D">
        <w:rPr>
          <w:rFonts w:ascii="Comic Sans MS" w:hAnsi="Comic Sans MS"/>
          <w:i/>
          <w:sz w:val="20"/>
          <w:szCs w:val="20"/>
        </w:rPr>
        <w:t>P</w:t>
      </w:r>
      <w:r w:rsidR="00533EB2" w:rsidRPr="00A6268D">
        <w:rPr>
          <w:rFonts w:ascii="Comic Sans MS" w:hAnsi="Comic Sans MS"/>
          <w:i/>
          <w:sz w:val="20"/>
          <w:szCs w:val="20"/>
        </w:rPr>
        <w:t>lay underpins all learning and development in the foundation stage’</w: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68683E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8683E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Text Box 4" o:spid="_x0000_s1029" type="#_x0000_t202" style="position:absolute;margin-left:-33pt;margin-top:7.85pt;width:393pt;height:2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" fillcolor="#ddd8c2 [2894]" strokecolor="#f2f2f2 [3041]" strokeweight="3pt">
            <v:shadow on="t" color="#622423 [1605]" opacity=".5" offset="1pt"/>
            <v:textbox>
              <w:txbxContent>
                <w:p w:rsidR="00691D74" w:rsidRPr="00137780" w:rsidRDefault="00691D74" w:rsidP="00E7267E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Children learn best by actively pursuing their interests and ideas through play. </w:t>
                  </w:r>
                </w:p>
                <w:p w:rsidR="00691D74" w:rsidRDefault="00691D74" w:rsidP="00E7267E">
                  <w:pPr>
                    <w:pStyle w:val="ListParagraph"/>
                    <w:numPr>
                      <w:ilvl w:val="0"/>
                      <w:numId w:val="1"/>
                    </w:numPr>
                    <w:spacing w:before="150" w:after="150" w:line="240" w:lineRule="auto"/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>Play allows children to explore ideas</w:t>
                  </w:r>
                  <w:r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 and feelings, to develop social skills and make</w:t>
                  </w: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 relationships. They can take risks, make mistakes </w:t>
                  </w:r>
                  <w:r w:rsidRPr="00A668F1">
                    <w:rPr>
                      <w:sz w:val="21"/>
                      <w:szCs w:val="21"/>
                    </w:rPr>
                    <w:t>and try things out without fear of failure.</w:t>
                  </w:r>
                </w:p>
                <w:p w:rsidR="00691D74" w:rsidRPr="00137780" w:rsidRDefault="00691D74" w:rsidP="00E7267E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>Young children must have real, direct, hands-on opportunities that are experiential, meaningful and worthwhile to them.</w:t>
                  </w:r>
                  <w:r w:rsidRPr="00137780">
                    <w:rPr>
                      <w:rFonts w:eastAsia="Times New Roman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691D74" w:rsidRPr="002F7E2C" w:rsidRDefault="00691D74" w:rsidP="002F7E2C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>Research shows 5 types of play that are important for development; physical, play with objects, symbolic play, socio-dramatic or pretend play and games with rules</w:t>
                  </w:r>
                  <w:r>
                    <w:rPr>
                      <w:sz w:val="21"/>
                      <w:szCs w:val="21"/>
                    </w:rPr>
                    <w:t xml:space="preserve"> (</w:t>
                  </w:r>
                  <w:r w:rsidRPr="00A668F1">
                    <w:rPr>
                      <w:sz w:val="21"/>
                      <w:szCs w:val="21"/>
                    </w:rPr>
                    <w:t>Dr David Whitebread</w:t>
                  </w:r>
                  <w:r>
                    <w:rPr>
                      <w:sz w:val="21"/>
                      <w:szCs w:val="21"/>
                    </w:rPr>
                    <w:t>, 2012)</w:t>
                  </w:r>
                  <w:r w:rsidRPr="00A668F1">
                    <w:rPr>
                      <w:sz w:val="21"/>
                      <w:szCs w:val="21"/>
                    </w:rPr>
                    <w:t>.</w:t>
                  </w:r>
                </w:p>
                <w:p w:rsidR="00691D74" w:rsidRPr="00A668F1" w:rsidRDefault="00691D74" w:rsidP="00E7267E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A668F1">
                    <w:rPr>
                      <w:sz w:val="21"/>
                      <w:szCs w:val="21"/>
                    </w:rPr>
                    <w:t xml:space="preserve">Both genders benefit from all types of play and the absence of regular types of play could lead to children missing out on vital aspects of their development </w:t>
                  </w:r>
                  <w:r>
                    <w:rPr>
                      <w:sz w:val="21"/>
                      <w:szCs w:val="21"/>
                    </w:rPr>
                    <w:t>(</w:t>
                  </w:r>
                  <w:r w:rsidRPr="00A668F1">
                    <w:rPr>
                      <w:sz w:val="21"/>
                      <w:szCs w:val="21"/>
                    </w:rPr>
                    <w:t>Dr David Whitebread</w:t>
                  </w:r>
                  <w:r>
                    <w:rPr>
                      <w:sz w:val="21"/>
                      <w:szCs w:val="21"/>
                    </w:rPr>
                    <w:t>, 2012)</w:t>
                  </w:r>
                  <w:r w:rsidRPr="00A668F1">
                    <w:rPr>
                      <w:sz w:val="21"/>
                      <w:szCs w:val="21"/>
                    </w:rPr>
                    <w:t>.</w:t>
                  </w:r>
                </w:p>
                <w:p w:rsidR="00691D74" w:rsidRPr="00137780" w:rsidRDefault="00691D74" w:rsidP="00E7267E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 xml:space="preserve">Children, especially those under three, have </w:t>
                  </w:r>
                  <w:r>
                    <w:rPr>
                      <w:sz w:val="21"/>
                      <w:szCs w:val="21"/>
                    </w:rPr>
                    <w:t xml:space="preserve">a </w:t>
                  </w:r>
                  <w:r w:rsidRPr="00137780">
                    <w:rPr>
                      <w:sz w:val="21"/>
                      <w:szCs w:val="21"/>
                    </w:rPr>
                    <w:t xml:space="preserve">great need </w:t>
                  </w:r>
                  <w:r>
                    <w:rPr>
                      <w:sz w:val="21"/>
                      <w:szCs w:val="21"/>
                    </w:rPr>
                    <w:t>for</w:t>
                  </w:r>
                  <w:r w:rsidRPr="00137780">
                    <w:rPr>
                      <w:sz w:val="21"/>
                      <w:szCs w:val="21"/>
                    </w:rPr>
                    <w:t xml:space="preserve"> sensory stimulation and movement, </w:t>
                  </w:r>
                  <w:r>
                    <w:rPr>
                      <w:sz w:val="21"/>
                      <w:szCs w:val="21"/>
                    </w:rPr>
                    <w:t xml:space="preserve">highlighting the importance of </w:t>
                  </w:r>
                  <w:r w:rsidRPr="00137780">
                    <w:rPr>
                      <w:sz w:val="21"/>
                      <w:szCs w:val="21"/>
                    </w:rPr>
                    <w:t xml:space="preserve">the natural outdoor environment.  </w:t>
                  </w:r>
                </w:p>
                <w:p w:rsidR="00691D74" w:rsidRPr="00137780" w:rsidRDefault="00691D74" w:rsidP="00E7267E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>Outdoor play particularly provides children with challenge and risk as well as enabling children’s natural ways of growing, learning and thriving.</w:t>
                  </w:r>
                </w:p>
                <w:p w:rsidR="00691D74" w:rsidRPr="00137780" w:rsidRDefault="00691D74" w:rsidP="00E7267E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 xml:space="preserve">Young children need time to think, to repeat, to return to things </w:t>
                  </w:r>
                  <w:r>
                    <w:rPr>
                      <w:sz w:val="21"/>
                      <w:szCs w:val="21"/>
                    </w:rPr>
                    <w:t xml:space="preserve">time and again </w:t>
                  </w:r>
                  <w:r w:rsidRPr="00137780">
                    <w:rPr>
                      <w:sz w:val="21"/>
                      <w:szCs w:val="21"/>
                    </w:rPr>
                    <w:t>and to come back later to something that has interest for them.  </w:t>
                  </w:r>
                </w:p>
                <w:p w:rsidR="00691D74" w:rsidRPr="00A208C2" w:rsidRDefault="00691D74" w:rsidP="00E7267E">
                  <w:pPr>
                    <w:pStyle w:val="ListParagraph"/>
                    <w:ind w:left="284"/>
                  </w:pPr>
                </w:p>
                <w:p w:rsidR="00691D74" w:rsidRDefault="00691D74" w:rsidP="00D21ABA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68683E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8683E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Text Box 11" o:spid="_x0000_s1030" type="#_x0000_t202" style="position:absolute;margin-left:-18.75pt;margin-top:12.9pt;width:123pt;height:35.3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" fillcolor="#d8d8d8 [2732]" stroked="f">
            <v:fill opacity="39321f"/>
            <v:textbox>
              <w:txbxContent>
                <w:p w:rsidR="00691D74" w:rsidRPr="003949B8" w:rsidRDefault="00691D74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Organisation</w:t>
                  </w:r>
                </w:p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68683E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68683E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Text Box 10" o:spid="_x0000_s1031" type="#_x0000_t202" style="position:absolute;margin-left:-33pt;margin-top:11.25pt;width:393pt;height:174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">
            <v:textbox>
              <w:txbxContent>
                <w:p w:rsidR="00691D74" w:rsidRPr="00137780" w:rsidRDefault="00691D74" w:rsidP="00817B9E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 xml:space="preserve">Provision for play </w:t>
                  </w:r>
                  <w:r>
                    <w:rPr>
                      <w:sz w:val="21"/>
                      <w:szCs w:val="21"/>
                    </w:rPr>
                    <w:t>is</w:t>
                  </w:r>
                  <w:r w:rsidRPr="00137780">
                    <w:rPr>
                      <w:sz w:val="21"/>
                      <w:szCs w:val="21"/>
                    </w:rPr>
                    <w:t xml:space="preserve"> equally as rich outdoors as it is indoors; outdoors provision can be larger, noisier and messier.</w:t>
                  </w:r>
                </w:p>
                <w:p w:rsidR="00691D74" w:rsidRPr="00137780" w:rsidRDefault="00691D74" w:rsidP="00817B9E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>Provision represent</w:t>
                  </w:r>
                  <w:r>
                    <w:rPr>
                      <w:sz w:val="21"/>
                      <w:szCs w:val="21"/>
                    </w:rPr>
                    <w:t>s</w:t>
                  </w:r>
                  <w:r w:rsidRPr="00137780">
                    <w:rPr>
                      <w:sz w:val="21"/>
                      <w:szCs w:val="21"/>
                    </w:rPr>
                    <w:t xml:space="preserve"> a wide range of cultural diversity and provide for interest for </w:t>
                  </w:r>
                  <w:r>
                    <w:rPr>
                      <w:sz w:val="21"/>
                      <w:szCs w:val="21"/>
                    </w:rPr>
                    <w:t>all children.</w:t>
                  </w:r>
                </w:p>
                <w:p w:rsidR="00691D74" w:rsidRPr="00137780" w:rsidRDefault="00691D74" w:rsidP="00817B9E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The majority of resources provide for open-ended play and are</w:t>
                  </w:r>
                  <w:r w:rsidRPr="00137780">
                    <w:rPr>
                      <w:sz w:val="21"/>
                      <w:szCs w:val="21"/>
                    </w:rPr>
                    <w:t xml:space="preserve"> freely accessible for independent learning within a </w:t>
                  </w:r>
                  <w:r>
                    <w:rPr>
                      <w:sz w:val="21"/>
                      <w:szCs w:val="21"/>
                    </w:rPr>
                    <w:t>‘</w:t>
                  </w:r>
                  <w:r w:rsidRPr="00137780">
                    <w:rPr>
                      <w:sz w:val="21"/>
                      <w:szCs w:val="21"/>
                    </w:rPr>
                    <w:t>managed</w:t>
                  </w:r>
                  <w:r>
                    <w:rPr>
                      <w:sz w:val="21"/>
                      <w:szCs w:val="21"/>
                    </w:rPr>
                    <w:t>’</w:t>
                  </w:r>
                  <w:r w:rsidRPr="00137780">
                    <w:rPr>
                      <w:sz w:val="21"/>
                      <w:szCs w:val="21"/>
                    </w:rPr>
                    <w:t xml:space="preserve"> environment.</w:t>
                  </w:r>
                </w:p>
                <w:p w:rsidR="00691D74" w:rsidRPr="00137780" w:rsidRDefault="00691D74" w:rsidP="00817B9E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 xml:space="preserve">Provision focuses on the processes of learning, not end products. </w:t>
                  </w:r>
                </w:p>
                <w:p w:rsidR="00691D74" w:rsidRDefault="00691D74" w:rsidP="00817B9E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1"/>
                      <w:szCs w:val="21"/>
                    </w:rPr>
                  </w:pPr>
                  <w:r w:rsidRPr="00137780">
                    <w:rPr>
                      <w:sz w:val="21"/>
                      <w:szCs w:val="21"/>
                    </w:rPr>
                    <w:t xml:space="preserve">Our curriculum model based on play includes </w:t>
                  </w:r>
                  <w:r>
                    <w:rPr>
                      <w:sz w:val="21"/>
                      <w:szCs w:val="21"/>
                    </w:rPr>
                    <w:t>planning for c</w:t>
                  </w:r>
                  <w:r w:rsidRPr="00137780">
                    <w:rPr>
                      <w:sz w:val="21"/>
                      <w:szCs w:val="21"/>
                    </w:rPr>
                    <w:t>ontinuous, enhanced and focused provision.</w:t>
                  </w:r>
                </w:p>
                <w:p w:rsidR="00691D74" w:rsidRDefault="00691D74" w:rsidP="00817B9E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We are an all weather setting where children access the outdoors every day.</w:t>
                  </w:r>
                </w:p>
                <w:p w:rsidR="00691D74" w:rsidRPr="00137780" w:rsidRDefault="00691D74" w:rsidP="00817B9E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Rules and responsibilities are part of making the play environment safe for all users.</w:t>
                  </w:r>
                </w:p>
              </w:txbxContent>
            </v:textbox>
          </v:shape>
        </w:pict>
      </w: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Pr="00A6268D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sectPr w:rsidR="00DF71F6" w:rsidRPr="00A6268D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5B8"/>
    <w:multiLevelType w:val="hybridMultilevel"/>
    <w:tmpl w:val="0AF8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479A"/>
    <w:multiLevelType w:val="hybridMultilevel"/>
    <w:tmpl w:val="4D0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34084"/>
    <w:rsid w:val="000D14B5"/>
    <w:rsid w:val="00137780"/>
    <w:rsid w:val="001D4A6C"/>
    <w:rsid w:val="001F7055"/>
    <w:rsid w:val="0021524A"/>
    <w:rsid w:val="002334A6"/>
    <w:rsid w:val="002F7E2C"/>
    <w:rsid w:val="00300439"/>
    <w:rsid w:val="00334D0D"/>
    <w:rsid w:val="003630EE"/>
    <w:rsid w:val="003949B8"/>
    <w:rsid w:val="003A3831"/>
    <w:rsid w:val="003B2A27"/>
    <w:rsid w:val="003E5B70"/>
    <w:rsid w:val="0047780C"/>
    <w:rsid w:val="004F4574"/>
    <w:rsid w:val="00500480"/>
    <w:rsid w:val="0052771C"/>
    <w:rsid w:val="00531CFA"/>
    <w:rsid w:val="00533EB2"/>
    <w:rsid w:val="00546DAE"/>
    <w:rsid w:val="00570322"/>
    <w:rsid w:val="005961E4"/>
    <w:rsid w:val="005D2C8D"/>
    <w:rsid w:val="0063645D"/>
    <w:rsid w:val="0066579C"/>
    <w:rsid w:val="006834DB"/>
    <w:rsid w:val="0068683E"/>
    <w:rsid w:val="00691D74"/>
    <w:rsid w:val="006F13B4"/>
    <w:rsid w:val="007C6B28"/>
    <w:rsid w:val="007E4CE7"/>
    <w:rsid w:val="00817B9E"/>
    <w:rsid w:val="00861D47"/>
    <w:rsid w:val="00881186"/>
    <w:rsid w:val="008F22E9"/>
    <w:rsid w:val="00957F00"/>
    <w:rsid w:val="0098077A"/>
    <w:rsid w:val="009A0161"/>
    <w:rsid w:val="009E6A4D"/>
    <w:rsid w:val="00A208C2"/>
    <w:rsid w:val="00A6268D"/>
    <w:rsid w:val="00A668F1"/>
    <w:rsid w:val="00A829B2"/>
    <w:rsid w:val="00AE1473"/>
    <w:rsid w:val="00AF749B"/>
    <w:rsid w:val="00BA0452"/>
    <w:rsid w:val="00BA5FF3"/>
    <w:rsid w:val="00BF3FD3"/>
    <w:rsid w:val="00C10A27"/>
    <w:rsid w:val="00C93759"/>
    <w:rsid w:val="00D21ABA"/>
    <w:rsid w:val="00D36591"/>
    <w:rsid w:val="00DA4FA7"/>
    <w:rsid w:val="00DC681A"/>
    <w:rsid w:val="00DF71F6"/>
    <w:rsid w:val="00E7267E"/>
    <w:rsid w:val="00E82CAB"/>
    <w:rsid w:val="00EA6FBE"/>
    <w:rsid w:val="00EE263F"/>
    <w:rsid w:val="00F0117B"/>
    <w:rsid w:val="00FC12C0"/>
    <w:rsid w:val="00FC3603"/>
    <w:rsid w:val="00FC6393"/>
    <w:rsid w:val="00F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paragraph" w:customStyle="1" w:styleId="Default">
    <w:name w:val="Default"/>
    <w:rsid w:val="00A668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72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paragraph" w:customStyle="1" w:styleId="Default">
    <w:name w:val="Default"/>
    <w:rsid w:val="00A668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72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2C39-1D80-4E03-AFDA-4853DCF2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hprice.cbp</cp:lastModifiedBy>
  <cp:revision>8</cp:revision>
  <cp:lastPrinted>2014-04-28T08:31:00Z</cp:lastPrinted>
  <dcterms:created xsi:type="dcterms:W3CDTF">2014-04-29T08:37:00Z</dcterms:created>
  <dcterms:modified xsi:type="dcterms:W3CDTF">2014-08-30T15:40:00Z</dcterms:modified>
</cp:coreProperties>
</file>